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76A55" w14:textId="4111CAC3" w:rsidR="001E12E1" w:rsidRPr="00B876CD" w:rsidRDefault="001E12E1" w:rsidP="001E12E1">
      <w:pPr>
        <w:rPr>
          <w:rFonts w:ascii="Arial" w:hAnsi="Arial" w:cs="Arial"/>
        </w:rPr>
      </w:pPr>
      <w:r w:rsidRPr="00B876CD">
        <w:rPr>
          <w:rFonts w:ascii="Arial" w:hAnsi="Arial" w:cs="Arial"/>
        </w:rPr>
        <w:t xml:space="preserve">Dear Reps, </w:t>
      </w:r>
    </w:p>
    <w:p w14:paraId="39873F75" w14:textId="77777777" w:rsidR="001E12E1" w:rsidRPr="00B876CD" w:rsidRDefault="001E12E1" w:rsidP="001E12E1">
      <w:pPr>
        <w:rPr>
          <w:rFonts w:ascii="Arial" w:hAnsi="Arial" w:cs="Arial"/>
        </w:rPr>
      </w:pPr>
    </w:p>
    <w:p w14:paraId="70C586AB" w14:textId="1A22991A" w:rsidR="001E12E1" w:rsidRPr="00B876CD" w:rsidRDefault="001E12E1" w:rsidP="001E12E1">
      <w:pPr>
        <w:rPr>
          <w:rFonts w:ascii="Arial" w:hAnsi="Arial" w:cs="Arial"/>
        </w:rPr>
      </w:pPr>
      <w:r w:rsidRPr="00B876CD">
        <w:rPr>
          <w:rFonts w:ascii="Arial" w:hAnsi="Arial" w:cs="Arial"/>
        </w:rPr>
        <w:t>I hope this email finds you and your families well.</w:t>
      </w:r>
    </w:p>
    <w:p w14:paraId="09338684" w14:textId="77777777" w:rsidR="001E12E1" w:rsidRPr="00B876CD" w:rsidRDefault="001E12E1" w:rsidP="001E12E1">
      <w:pPr>
        <w:rPr>
          <w:rFonts w:ascii="Arial" w:hAnsi="Arial" w:cs="Arial"/>
        </w:rPr>
      </w:pPr>
    </w:p>
    <w:p w14:paraId="602A99B0" w14:textId="77777777" w:rsidR="00B876CD" w:rsidRPr="00B876CD" w:rsidRDefault="001E12E1" w:rsidP="00B876CD">
      <w:pPr>
        <w:rPr>
          <w:rFonts w:ascii="Arial" w:hAnsi="Arial" w:cs="Arial"/>
        </w:rPr>
      </w:pPr>
      <w:r w:rsidRPr="00B876CD">
        <w:rPr>
          <w:rFonts w:ascii="Arial" w:hAnsi="Arial" w:cs="Arial"/>
        </w:rPr>
        <w:t xml:space="preserve">We would like to invite you, as reps who have completed </w:t>
      </w:r>
      <w:proofErr w:type="gramStart"/>
      <w:r w:rsidRPr="00B876CD">
        <w:rPr>
          <w:rFonts w:ascii="Arial" w:hAnsi="Arial" w:cs="Arial"/>
        </w:rPr>
        <w:t>reps</w:t>
      </w:r>
      <w:proofErr w:type="gramEnd"/>
      <w:r w:rsidRPr="00B876CD">
        <w:rPr>
          <w:rFonts w:ascii="Arial" w:hAnsi="Arial" w:cs="Arial"/>
        </w:rPr>
        <w:t xml:space="preserve"> part 1</w:t>
      </w:r>
      <w:r w:rsidRPr="00B876CD">
        <w:rPr>
          <w:rFonts w:ascii="Arial" w:hAnsi="Arial" w:cs="Arial"/>
          <w:color w:val="1F497D"/>
        </w:rPr>
        <w:t>,</w:t>
      </w:r>
      <w:r w:rsidRPr="00B876CD">
        <w:rPr>
          <w:rFonts w:ascii="Arial" w:hAnsi="Arial" w:cs="Arial"/>
        </w:rPr>
        <w:t xml:space="preserve"> to apply for a place on reps part </w:t>
      </w:r>
      <w:r w:rsidR="00C86382" w:rsidRPr="00B876CD">
        <w:rPr>
          <w:rFonts w:ascii="Arial" w:hAnsi="Arial" w:cs="Arial"/>
        </w:rPr>
        <w:t>2</w:t>
      </w:r>
      <w:r w:rsidRPr="00B876CD">
        <w:rPr>
          <w:rFonts w:ascii="Arial" w:hAnsi="Arial" w:cs="Arial"/>
        </w:rPr>
        <w:t xml:space="preserve">. </w:t>
      </w:r>
    </w:p>
    <w:p w14:paraId="66F3F234" w14:textId="77777777" w:rsidR="00B876CD" w:rsidRPr="00B876CD" w:rsidRDefault="00B876CD" w:rsidP="00B876CD">
      <w:pPr>
        <w:rPr>
          <w:rFonts w:ascii="Arial" w:hAnsi="Arial" w:cs="Arial"/>
        </w:rPr>
      </w:pPr>
    </w:p>
    <w:p w14:paraId="112CF5DA" w14:textId="5D56D345" w:rsidR="001E12E1" w:rsidRPr="00B876CD" w:rsidRDefault="001E12E1" w:rsidP="00B876CD">
      <w:pPr>
        <w:rPr>
          <w:rFonts w:ascii="Arial" w:hAnsi="Arial" w:cs="Arial"/>
        </w:rPr>
      </w:pPr>
      <w:r w:rsidRPr="00B876CD">
        <w:rPr>
          <w:rFonts w:ascii="Arial" w:hAnsi="Arial" w:cs="Arial"/>
        </w:rPr>
        <w:t xml:space="preserve">The training will run over 3 days. </w:t>
      </w:r>
    </w:p>
    <w:p w14:paraId="33117CFE" w14:textId="44E37F01" w:rsidR="001E12E1" w:rsidRPr="00B876CD" w:rsidRDefault="001E12E1" w:rsidP="001E12E1">
      <w:pPr>
        <w:rPr>
          <w:rFonts w:ascii="Arial" w:hAnsi="Arial" w:cs="Arial"/>
        </w:rPr>
      </w:pPr>
      <w:r w:rsidRPr="00B876CD">
        <w:rPr>
          <w:rFonts w:ascii="Arial" w:hAnsi="Arial" w:cs="Arial"/>
        </w:rPr>
        <w:t> </w:t>
      </w:r>
      <w:r w:rsidRPr="00B876CD">
        <w:rPr>
          <w:rFonts w:ascii="Arial" w:hAnsi="Arial" w:cs="Arial"/>
          <w:color w:val="FF0000"/>
        </w:rPr>
        <w:t> </w:t>
      </w:r>
    </w:p>
    <w:p w14:paraId="40F4DB37" w14:textId="3E4242BB" w:rsidR="001E12E1" w:rsidRPr="00B876CD" w:rsidRDefault="001E12E1" w:rsidP="001E12E1">
      <w:pPr>
        <w:rPr>
          <w:rFonts w:ascii="Arial" w:hAnsi="Arial" w:cs="Arial"/>
        </w:rPr>
      </w:pPr>
      <w:r w:rsidRPr="00B876CD">
        <w:rPr>
          <w:rFonts w:ascii="Arial" w:hAnsi="Arial" w:cs="Arial"/>
          <w:b/>
          <w:bCs/>
        </w:rPr>
        <w:t xml:space="preserve">Please </w:t>
      </w:r>
      <w:proofErr w:type="gramStart"/>
      <w:r w:rsidRPr="00B876CD">
        <w:rPr>
          <w:rFonts w:ascii="Arial" w:hAnsi="Arial" w:cs="Arial"/>
          <w:b/>
          <w:bCs/>
        </w:rPr>
        <w:t>note;</w:t>
      </w:r>
      <w:proofErr w:type="gramEnd"/>
      <w:r w:rsidRPr="00B876CD">
        <w:rPr>
          <w:rFonts w:ascii="Arial" w:hAnsi="Arial" w:cs="Arial"/>
        </w:rPr>
        <w:t xml:space="preserve"> due to the nature of the course there is a much larger commitment to complete all of the elements before we can then accredit you as a Prospect/BECTU case handler. Please read all of the below information before emailing your interest. Places are limited so please respond as soon as you are able and only commit if you can be sure of </w:t>
      </w:r>
      <w:r w:rsidRPr="00B876CD">
        <w:rPr>
          <w:rFonts w:ascii="Arial" w:hAnsi="Arial" w:cs="Arial"/>
          <w:b/>
          <w:bCs/>
        </w:rPr>
        <w:t>attending and</w:t>
      </w:r>
      <w:r w:rsidRPr="00B876CD">
        <w:rPr>
          <w:rFonts w:ascii="Arial" w:hAnsi="Arial" w:cs="Arial"/>
        </w:rPr>
        <w:t xml:space="preserve"> </w:t>
      </w:r>
      <w:r w:rsidRPr="00B876CD">
        <w:rPr>
          <w:rFonts w:ascii="Arial" w:hAnsi="Arial" w:cs="Arial"/>
          <w:b/>
          <w:bCs/>
        </w:rPr>
        <w:t>completing</w:t>
      </w:r>
      <w:r w:rsidRPr="00B876CD">
        <w:rPr>
          <w:rFonts w:ascii="Arial" w:hAnsi="Arial" w:cs="Arial"/>
        </w:rPr>
        <w:t xml:space="preserve"> the course. If you are unable to commit to the training at this current time and would prefer to be considered for later in the year, please confirm this by reply.  </w:t>
      </w:r>
    </w:p>
    <w:p w14:paraId="0C8A96A3" w14:textId="77777777" w:rsidR="001E12E1" w:rsidRPr="00B876CD" w:rsidRDefault="001E12E1" w:rsidP="001E12E1">
      <w:pPr>
        <w:rPr>
          <w:rFonts w:ascii="Arial" w:hAnsi="Arial" w:cs="Arial"/>
        </w:rPr>
      </w:pPr>
    </w:p>
    <w:p w14:paraId="3BC1B3E5" w14:textId="77777777" w:rsidR="001E12E1" w:rsidRPr="00B876CD" w:rsidRDefault="001E12E1" w:rsidP="001E12E1">
      <w:pPr>
        <w:rPr>
          <w:rFonts w:ascii="Arial" w:hAnsi="Arial" w:cs="Arial"/>
          <w:u w:val="single"/>
        </w:rPr>
      </w:pPr>
      <w:r w:rsidRPr="00B876CD">
        <w:rPr>
          <w:rFonts w:ascii="Arial" w:hAnsi="Arial" w:cs="Arial"/>
          <w:u w:val="single"/>
        </w:rPr>
        <w:t xml:space="preserve">To help inform your decision here is some key information: </w:t>
      </w:r>
    </w:p>
    <w:p w14:paraId="111F3960" w14:textId="77777777" w:rsidR="001E12E1" w:rsidRPr="00B876CD" w:rsidRDefault="001E12E1" w:rsidP="001E12E1">
      <w:pPr>
        <w:rPr>
          <w:rFonts w:ascii="Arial" w:hAnsi="Arial" w:cs="Arial"/>
        </w:rPr>
      </w:pPr>
    </w:p>
    <w:p w14:paraId="75E8E1E7" w14:textId="77777777" w:rsidR="001E12E1" w:rsidRPr="00B876CD" w:rsidRDefault="001E12E1" w:rsidP="001E12E1">
      <w:pPr>
        <w:rPr>
          <w:rFonts w:ascii="Arial" w:hAnsi="Arial" w:cs="Arial"/>
          <w:b/>
          <w:bCs/>
        </w:rPr>
      </w:pPr>
      <w:r w:rsidRPr="00B876CD">
        <w:rPr>
          <w:rFonts w:ascii="Arial" w:hAnsi="Arial" w:cs="Arial"/>
          <w:b/>
          <w:bCs/>
        </w:rPr>
        <w:t>What is it?</w:t>
      </w:r>
    </w:p>
    <w:p w14:paraId="022F4672" w14:textId="39D937E3" w:rsidR="001E12E1" w:rsidRPr="00B876CD" w:rsidRDefault="001E12E1" w:rsidP="00C86382">
      <w:pPr>
        <w:pStyle w:val="ListBullet"/>
        <w:rPr>
          <w:rFonts w:ascii="Arial" w:hAnsi="Arial" w:cs="Arial"/>
        </w:rPr>
      </w:pPr>
      <w:r w:rsidRPr="00B876CD">
        <w:rPr>
          <w:rFonts w:ascii="Arial" w:hAnsi="Arial" w:cs="Arial"/>
        </w:rPr>
        <w:t xml:space="preserve">It is the Union’s Reps 2, Case Handler “face to face” course that has been converted for online delivery via Zoom – an interactive platform. </w:t>
      </w:r>
    </w:p>
    <w:p w14:paraId="6AAE29B3" w14:textId="5D41CF56" w:rsidR="001E12E1" w:rsidRPr="00B876CD" w:rsidRDefault="001E12E1" w:rsidP="00C86382">
      <w:pPr>
        <w:pStyle w:val="ListBullet"/>
        <w:rPr>
          <w:rFonts w:ascii="Arial" w:hAnsi="Arial" w:cs="Arial"/>
        </w:rPr>
      </w:pPr>
      <w:r w:rsidRPr="00B876CD">
        <w:rPr>
          <w:rFonts w:ascii="Arial" w:hAnsi="Arial" w:cs="Arial"/>
        </w:rPr>
        <w:t>Each training session will involve a union tutor and 5 members maximum.</w:t>
      </w:r>
    </w:p>
    <w:p w14:paraId="3682B144" w14:textId="40BC0835" w:rsidR="001E12E1" w:rsidRPr="00B876CD" w:rsidRDefault="001E12E1" w:rsidP="00C86382">
      <w:pPr>
        <w:pStyle w:val="ListBullet"/>
        <w:rPr>
          <w:rFonts w:ascii="Arial" w:hAnsi="Arial" w:cs="Arial"/>
        </w:rPr>
      </w:pPr>
      <w:r w:rsidRPr="00B876CD">
        <w:rPr>
          <w:rFonts w:ascii="Arial" w:hAnsi="Arial" w:cs="Arial"/>
        </w:rPr>
        <w:t>Each session is scheduled to last up to 2.5 hours, with 2 hours of active learning.</w:t>
      </w:r>
    </w:p>
    <w:p w14:paraId="4ED74423" w14:textId="0893BDA9" w:rsidR="001E12E1" w:rsidRPr="00B876CD" w:rsidRDefault="001E12E1" w:rsidP="00C86382">
      <w:pPr>
        <w:pStyle w:val="ListBullet"/>
        <w:rPr>
          <w:rFonts w:ascii="Arial" w:hAnsi="Arial" w:cs="Arial"/>
        </w:rPr>
      </w:pPr>
      <w:r w:rsidRPr="00B876CD">
        <w:rPr>
          <w:rFonts w:ascii="Arial" w:hAnsi="Arial" w:cs="Arial"/>
        </w:rPr>
        <w:t xml:space="preserve">Prior to the course each student will receive, via email, a copy of the Reps 2 handbook to refer to during each session and details of who will be the tutor for the duration of your course. </w:t>
      </w:r>
      <w:r w:rsidRPr="00B876CD">
        <w:rPr>
          <w:rFonts w:ascii="Arial" w:hAnsi="Arial" w:cs="Arial"/>
          <w:b/>
          <w:bCs/>
        </w:rPr>
        <w:t>There will also be an expectation of up to an hour after each session to complete some ‘homework’ as well as some pre reading before the course starts.</w:t>
      </w:r>
    </w:p>
    <w:p w14:paraId="335DC2AA" w14:textId="77777777" w:rsidR="001E12E1" w:rsidRPr="00B876CD" w:rsidRDefault="001E12E1" w:rsidP="001E12E1">
      <w:pPr>
        <w:rPr>
          <w:rFonts w:ascii="Arial" w:hAnsi="Arial" w:cs="Arial"/>
        </w:rPr>
      </w:pPr>
    </w:p>
    <w:p w14:paraId="2F01C655" w14:textId="77777777" w:rsidR="001E12E1" w:rsidRPr="00B876CD" w:rsidRDefault="001E12E1" w:rsidP="001E12E1">
      <w:pPr>
        <w:rPr>
          <w:rFonts w:ascii="Arial" w:hAnsi="Arial" w:cs="Arial"/>
          <w:b/>
          <w:bCs/>
        </w:rPr>
      </w:pPr>
      <w:r w:rsidRPr="00B876CD">
        <w:rPr>
          <w:rFonts w:ascii="Arial" w:hAnsi="Arial" w:cs="Arial"/>
          <w:b/>
          <w:bCs/>
        </w:rPr>
        <w:t xml:space="preserve">What will it involve? </w:t>
      </w:r>
    </w:p>
    <w:p w14:paraId="722264CC" w14:textId="638ECC65" w:rsidR="001E12E1" w:rsidRPr="00B876CD" w:rsidRDefault="001E12E1" w:rsidP="00C86382">
      <w:pPr>
        <w:pStyle w:val="ListBullet"/>
        <w:rPr>
          <w:rFonts w:ascii="Arial" w:hAnsi="Arial" w:cs="Arial"/>
        </w:rPr>
      </w:pPr>
      <w:r w:rsidRPr="00B876CD">
        <w:rPr>
          <w:rFonts w:ascii="Arial" w:hAnsi="Arial" w:cs="Arial"/>
        </w:rPr>
        <w:t xml:space="preserve">Up to 30 minutes of pre reading prior to the 1st session of the course commencing. </w:t>
      </w:r>
    </w:p>
    <w:p w14:paraId="2C81CF9C" w14:textId="70B5354C" w:rsidR="001E12E1" w:rsidRPr="00B876CD" w:rsidRDefault="001E12E1" w:rsidP="00C86382">
      <w:pPr>
        <w:pStyle w:val="ListBullet"/>
        <w:rPr>
          <w:rFonts w:ascii="Arial" w:hAnsi="Arial" w:cs="Arial"/>
        </w:rPr>
      </w:pPr>
      <w:r w:rsidRPr="00B876CD">
        <w:rPr>
          <w:rFonts w:ascii="Arial" w:hAnsi="Arial" w:cs="Arial"/>
        </w:rPr>
        <w:t xml:space="preserve">Participating in three, </w:t>
      </w:r>
      <w:proofErr w:type="gramStart"/>
      <w:r w:rsidRPr="00B876CD">
        <w:rPr>
          <w:rFonts w:ascii="Arial" w:hAnsi="Arial" w:cs="Arial"/>
        </w:rPr>
        <w:t>2.5 hour</w:t>
      </w:r>
      <w:proofErr w:type="gramEnd"/>
      <w:r w:rsidRPr="00B876CD">
        <w:rPr>
          <w:rFonts w:ascii="Arial" w:hAnsi="Arial" w:cs="Arial"/>
        </w:rPr>
        <w:t xml:space="preserve"> sessions, with a follow up action meeting facilitated by your organiser (scheduled up to 2-4 weeks later). </w:t>
      </w:r>
    </w:p>
    <w:p w14:paraId="0B0663EC" w14:textId="72CAA7A8" w:rsidR="001E12E1" w:rsidRPr="00B876CD" w:rsidRDefault="001E12E1" w:rsidP="00C86382">
      <w:pPr>
        <w:pStyle w:val="ListBullet"/>
        <w:rPr>
          <w:rFonts w:ascii="Arial" w:hAnsi="Arial" w:cs="Arial"/>
        </w:rPr>
      </w:pPr>
      <w:r w:rsidRPr="00B876CD">
        <w:rPr>
          <w:rFonts w:ascii="Arial" w:hAnsi="Arial" w:cs="Arial"/>
        </w:rPr>
        <w:t xml:space="preserve">Up to 60 mins “homework” between each session. </w:t>
      </w:r>
    </w:p>
    <w:p w14:paraId="0F341CD2" w14:textId="77777777" w:rsidR="001E12E1" w:rsidRPr="00B876CD" w:rsidRDefault="001E12E1" w:rsidP="001E12E1">
      <w:pPr>
        <w:rPr>
          <w:rFonts w:ascii="Arial" w:hAnsi="Arial" w:cs="Arial"/>
        </w:rPr>
      </w:pPr>
    </w:p>
    <w:p w14:paraId="5D424DB9" w14:textId="77777777" w:rsidR="001E12E1" w:rsidRPr="00B876CD" w:rsidRDefault="001E12E1" w:rsidP="001E12E1">
      <w:pPr>
        <w:rPr>
          <w:rFonts w:ascii="Arial" w:hAnsi="Arial" w:cs="Arial"/>
          <w:b/>
          <w:bCs/>
        </w:rPr>
      </w:pPr>
      <w:r w:rsidRPr="00B876CD">
        <w:rPr>
          <w:rFonts w:ascii="Arial" w:hAnsi="Arial" w:cs="Arial"/>
          <w:b/>
          <w:bCs/>
        </w:rPr>
        <w:t>What do I need?</w:t>
      </w:r>
    </w:p>
    <w:p w14:paraId="53AC9D34" w14:textId="78441BF9" w:rsidR="001E12E1" w:rsidRPr="00B876CD" w:rsidRDefault="001E12E1" w:rsidP="00C86382">
      <w:pPr>
        <w:pStyle w:val="ListBullet"/>
        <w:rPr>
          <w:rFonts w:ascii="Arial" w:hAnsi="Arial" w:cs="Arial"/>
        </w:rPr>
      </w:pPr>
      <w:r w:rsidRPr="00B876CD">
        <w:rPr>
          <w:rFonts w:ascii="Arial" w:hAnsi="Arial" w:cs="Arial"/>
        </w:rPr>
        <w:t>A pc or laptop (not a phone) from which to participate in each of the sessions.</w:t>
      </w:r>
    </w:p>
    <w:p w14:paraId="2017BC6B" w14:textId="67F22521" w:rsidR="001E12E1" w:rsidRPr="00B876CD" w:rsidRDefault="001E12E1" w:rsidP="00C86382">
      <w:pPr>
        <w:pStyle w:val="ListBullet"/>
        <w:rPr>
          <w:rFonts w:ascii="Arial" w:hAnsi="Arial" w:cs="Arial"/>
        </w:rPr>
      </w:pPr>
      <w:r w:rsidRPr="00B876CD">
        <w:rPr>
          <w:rFonts w:ascii="Arial" w:hAnsi="Arial" w:cs="Arial"/>
        </w:rPr>
        <w:t xml:space="preserve">Dedicated time and space to participate (2.5 hours; </w:t>
      </w:r>
      <w:proofErr w:type="gramStart"/>
      <w:r w:rsidRPr="00B876CD">
        <w:rPr>
          <w:rFonts w:ascii="Arial" w:hAnsi="Arial" w:cs="Arial"/>
        </w:rPr>
        <w:t>plus</w:t>
      </w:r>
      <w:proofErr w:type="gramEnd"/>
      <w:r w:rsidRPr="00B876CD">
        <w:rPr>
          <w:rFonts w:ascii="Arial" w:hAnsi="Arial" w:cs="Arial"/>
        </w:rPr>
        <w:t xml:space="preserve"> a minimum of 45 minutes in between to do the homework).</w:t>
      </w:r>
    </w:p>
    <w:p w14:paraId="49A41742" w14:textId="4F873EA0" w:rsidR="001E12E1" w:rsidRPr="00B876CD" w:rsidRDefault="001E12E1" w:rsidP="00C86382">
      <w:pPr>
        <w:pStyle w:val="ListBullet"/>
        <w:rPr>
          <w:rFonts w:ascii="Arial" w:hAnsi="Arial" w:cs="Arial"/>
        </w:rPr>
      </w:pPr>
      <w:r w:rsidRPr="00B876CD">
        <w:rPr>
          <w:rFonts w:ascii="Arial" w:hAnsi="Arial" w:cs="Arial"/>
        </w:rPr>
        <w:t xml:space="preserve">Pen and paper (to make notes). </w:t>
      </w:r>
    </w:p>
    <w:p w14:paraId="371D1645" w14:textId="77777777" w:rsidR="001E12E1" w:rsidRPr="00B876CD" w:rsidRDefault="001E12E1" w:rsidP="001E12E1">
      <w:pPr>
        <w:rPr>
          <w:rFonts w:ascii="Arial" w:hAnsi="Arial" w:cs="Arial"/>
        </w:rPr>
      </w:pPr>
    </w:p>
    <w:p w14:paraId="5D7637C0" w14:textId="5034101B" w:rsidR="001E12E1" w:rsidRPr="00B876CD" w:rsidRDefault="001E12E1" w:rsidP="001E12E1">
      <w:pPr>
        <w:rPr>
          <w:rFonts w:ascii="Arial" w:hAnsi="Arial" w:cs="Arial"/>
          <w:b/>
          <w:bCs/>
        </w:rPr>
      </w:pPr>
      <w:r w:rsidRPr="00B876CD">
        <w:rPr>
          <w:rFonts w:ascii="Arial" w:hAnsi="Arial" w:cs="Arial"/>
          <w:b/>
          <w:bCs/>
        </w:rPr>
        <w:t xml:space="preserve">When? </w:t>
      </w:r>
    </w:p>
    <w:p w14:paraId="785AB917" w14:textId="4B7BAD07" w:rsidR="001E12E1" w:rsidRPr="00B876CD" w:rsidRDefault="001E12E1" w:rsidP="001E12E1">
      <w:pPr>
        <w:rPr>
          <w:rFonts w:ascii="Arial" w:hAnsi="Arial" w:cs="Arial"/>
          <w:b/>
          <w:bCs/>
        </w:rPr>
      </w:pPr>
    </w:p>
    <w:p w14:paraId="62A9C12E" w14:textId="2564E12C" w:rsidR="001E12E1" w:rsidRPr="00B876CD" w:rsidRDefault="001E12E1" w:rsidP="001E12E1">
      <w:pPr>
        <w:rPr>
          <w:rFonts w:ascii="Arial" w:hAnsi="Arial" w:cs="Arial"/>
          <w:b/>
          <w:bCs/>
        </w:rPr>
      </w:pPr>
    </w:p>
    <w:p w14:paraId="2A1F1832" w14:textId="05F00D62" w:rsidR="001E12E1" w:rsidRPr="00B876CD" w:rsidRDefault="001E12E1" w:rsidP="001E12E1">
      <w:pPr>
        <w:rPr>
          <w:rFonts w:ascii="Arial" w:hAnsi="Arial" w:cs="Arial"/>
          <w:b/>
          <w:bCs/>
        </w:rPr>
      </w:pPr>
    </w:p>
    <w:p w14:paraId="653E2C8F" w14:textId="629C7580" w:rsidR="001E12E1" w:rsidRPr="00B876CD" w:rsidRDefault="001E12E1" w:rsidP="001E12E1">
      <w:pPr>
        <w:rPr>
          <w:rFonts w:ascii="Arial" w:hAnsi="Arial" w:cs="Arial"/>
        </w:rPr>
      </w:pPr>
    </w:p>
    <w:p w14:paraId="2754A776" w14:textId="77777777" w:rsidR="001E12E1" w:rsidRPr="00B876CD" w:rsidRDefault="001E12E1" w:rsidP="001E12E1">
      <w:pPr>
        <w:rPr>
          <w:rFonts w:ascii="Arial" w:hAnsi="Arial" w:cs="Arial"/>
        </w:rPr>
      </w:pPr>
    </w:p>
    <w:p w14:paraId="1B45B737" w14:textId="77777777" w:rsidR="001E12E1" w:rsidRPr="00B876CD" w:rsidRDefault="001E12E1" w:rsidP="00B876CD">
      <w:pPr>
        <w:keepNext/>
        <w:rPr>
          <w:rFonts w:ascii="Arial" w:hAnsi="Arial" w:cs="Arial"/>
          <w:b/>
          <w:bCs/>
        </w:rPr>
      </w:pPr>
      <w:r w:rsidRPr="00B876CD">
        <w:rPr>
          <w:rFonts w:ascii="Arial" w:hAnsi="Arial" w:cs="Arial"/>
          <w:b/>
          <w:bCs/>
        </w:rPr>
        <w:lastRenderedPageBreak/>
        <w:t>Completion of the course</w:t>
      </w:r>
    </w:p>
    <w:p w14:paraId="5C927320" w14:textId="77777777" w:rsidR="001E12E1" w:rsidRPr="00B876CD" w:rsidRDefault="001E12E1" w:rsidP="00B876CD">
      <w:pPr>
        <w:keepNext/>
        <w:rPr>
          <w:rFonts w:ascii="Arial" w:hAnsi="Arial" w:cs="Arial"/>
        </w:rPr>
      </w:pPr>
      <w:r w:rsidRPr="00B876CD">
        <w:rPr>
          <w:rFonts w:ascii="Arial" w:hAnsi="Arial" w:cs="Arial"/>
        </w:rPr>
        <w:t>Completion of this course is designated by:</w:t>
      </w:r>
    </w:p>
    <w:p w14:paraId="79576AAA" w14:textId="127A5F96" w:rsidR="001E12E1" w:rsidRPr="00B876CD" w:rsidRDefault="001E12E1" w:rsidP="00B876CD">
      <w:pPr>
        <w:pStyle w:val="ListBullet"/>
        <w:keepNext/>
        <w:rPr>
          <w:rFonts w:ascii="Arial" w:hAnsi="Arial" w:cs="Arial"/>
        </w:rPr>
      </w:pPr>
      <w:r w:rsidRPr="00B876CD">
        <w:rPr>
          <w:rFonts w:ascii="Arial" w:hAnsi="Arial" w:cs="Arial"/>
        </w:rPr>
        <w:t xml:space="preserve">Attending all 3 sessions, </w:t>
      </w:r>
    </w:p>
    <w:p w14:paraId="29A3E602" w14:textId="658D1C99" w:rsidR="001E12E1" w:rsidRPr="00B876CD" w:rsidRDefault="001E12E1" w:rsidP="00B876CD">
      <w:pPr>
        <w:pStyle w:val="ListBullet"/>
        <w:keepNext/>
        <w:rPr>
          <w:rFonts w:ascii="Arial" w:hAnsi="Arial" w:cs="Arial"/>
        </w:rPr>
      </w:pPr>
      <w:r w:rsidRPr="00B876CD">
        <w:rPr>
          <w:rFonts w:ascii="Arial" w:hAnsi="Arial" w:cs="Arial"/>
        </w:rPr>
        <w:t xml:space="preserve">Completion of all relevant pieces of </w:t>
      </w:r>
      <w:proofErr w:type="gramStart"/>
      <w:r w:rsidRPr="00B876CD">
        <w:rPr>
          <w:rFonts w:ascii="Arial" w:hAnsi="Arial" w:cs="Arial"/>
        </w:rPr>
        <w:t>homework .</w:t>
      </w:r>
      <w:proofErr w:type="gramEnd"/>
      <w:r w:rsidRPr="00B876CD">
        <w:rPr>
          <w:rFonts w:ascii="Arial" w:hAnsi="Arial" w:cs="Arial"/>
        </w:rPr>
        <w:t xml:space="preserve"> Completion includes submission and sign off by your tutor.</w:t>
      </w:r>
    </w:p>
    <w:p w14:paraId="0FBBA416" w14:textId="718F16B6" w:rsidR="001E12E1" w:rsidRPr="00B876CD" w:rsidRDefault="001E12E1" w:rsidP="00B876CD">
      <w:pPr>
        <w:pStyle w:val="ListBullet"/>
        <w:keepNext/>
        <w:rPr>
          <w:rFonts w:ascii="Arial" w:hAnsi="Arial" w:cs="Arial"/>
        </w:rPr>
      </w:pPr>
      <w:r w:rsidRPr="00B876CD">
        <w:rPr>
          <w:rFonts w:ascii="Arial" w:hAnsi="Arial" w:cs="Arial"/>
        </w:rPr>
        <w:t xml:space="preserve">Participating in your follow up action meeting with your officer. This session is organised by your officer/organiser </w:t>
      </w:r>
    </w:p>
    <w:p w14:paraId="2C928CCD" w14:textId="77777777" w:rsidR="001E12E1" w:rsidRPr="00B876CD" w:rsidRDefault="001E12E1" w:rsidP="001E12E1">
      <w:pPr>
        <w:rPr>
          <w:rFonts w:ascii="Arial" w:hAnsi="Arial" w:cs="Arial"/>
        </w:rPr>
      </w:pPr>
    </w:p>
    <w:p w14:paraId="0D305FC7" w14:textId="42CD83BC" w:rsidR="001E12E1" w:rsidRPr="00B876CD" w:rsidRDefault="001E12E1" w:rsidP="001E12E1">
      <w:pPr>
        <w:rPr>
          <w:rFonts w:ascii="Arial" w:hAnsi="Arial" w:cs="Arial"/>
        </w:rPr>
      </w:pPr>
      <w:r w:rsidRPr="00B876CD">
        <w:rPr>
          <w:rFonts w:ascii="Arial" w:hAnsi="Arial" w:cs="Arial"/>
        </w:rPr>
        <w:t xml:space="preserve">Once you have completed all elements of the course, you will be recognised by the union as a case handler who will be able to support your wider branch membership, and also undertake personal cases within your branch. Your details will be shared with your officer/organiser, who will be in touch to organise the follow up session. </w:t>
      </w:r>
    </w:p>
    <w:p w14:paraId="13D71DD4" w14:textId="77777777" w:rsidR="001E12E1" w:rsidRPr="00B876CD" w:rsidRDefault="001E12E1" w:rsidP="001E12E1">
      <w:pPr>
        <w:rPr>
          <w:rFonts w:ascii="Arial" w:hAnsi="Arial" w:cs="Arial"/>
        </w:rPr>
      </w:pPr>
    </w:p>
    <w:p w14:paraId="3E9FFAE6" w14:textId="77777777" w:rsidR="001E12E1" w:rsidRPr="00B876CD" w:rsidRDefault="001E12E1" w:rsidP="001E12E1">
      <w:pPr>
        <w:rPr>
          <w:rFonts w:ascii="Arial" w:hAnsi="Arial" w:cs="Arial"/>
          <w:b/>
          <w:bCs/>
        </w:rPr>
      </w:pPr>
      <w:r w:rsidRPr="00B876CD">
        <w:rPr>
          <w:rFonts w:ascii="Arial" w:hAnsi="Arial" w:cs="Arial"/>
          <w:b/>
          <w:bCs/>
        </w:rPr>
        <w:t>Recognition as a union case handler</w:t>
      </w:r>
    </w:p>
    <w:p w14:paraId="1A691BD4" w14:textId="77777777" w:rsidR="001E12E1" w:rsidRPr="00B876CD" w:rsidRDefault="001E12E1" w:rsidP="001E12E1">
      <w:pPr>
        <w:rPr>
          <w:rFonts w:ascii="Arial" w:hAnsi="Arial" w:cs="Arial"/>
        </w:rPr>
      </w:pPr>
      <w:r w:rsidRPr="00B876CD">
        <w:rPr>
          <w:rFonts w:ascii="Arial" w:hAnsi="Arial" w:cs="Arial"/>
        </w:rPr>
        <w:t>In due course, you will receive a letter from the union, signed by Mike Clancy, Prospect General Secretary, to indicate that you are formally recognised as a Union case handler.</w:t>
      </w:r>
    </w:p>
    <w:p w14:paraId="4D5D586D" w14:textId="77777777" w:rsidR="001E12E1" w:rsidRPr="00B876CD" w:rsidRDefault="001E12E1" w:rsidP="001E12E1">
      <w:pPr>
        <w:rPr>
          <w:rFonts w:ascii="Arial" w:hAnsi="Arial" w:cs="Arial"/>
        </w:rPr>
      </w:pPr>
    </w:p>
    <w:p w14:paraId="11162139" w14:textId="77777777" w:rsidR="001E12E1" w:rsidRPr="00B876CD" w:rsidRDefault="001E12E1" w:rsidP="001E12E1">
      <w:pPr>
        <w:rPr>
          <w:rFonts w:ascii="Arial" w:hAnsi="Arial" w:cs="Arial"/>
          <w:b/>
          <w:bCs/>
        </w:rPr>
      </w:pPr>
      <w:r w:rsidRPr="00B876CD">
        <w:rPr>
          <w:rFonts w:ascii="Arial" w:hAnsi="Arial" w:cs="Arial"/>
          <w:b/>
          <w:bCs/>
        </w:rPr>
        <w:t>Worried about using Zoom?</w:t>
      </w:r>
    </w:p>
    <w:p w14:paraId="7704BB02" w14:textId="0907E8C0" w:rsidR="001E12E1" w:rsidRPr="00B876CD" w:rsidRDefault="001E12E1" w:rsidP="001E12E1">
      <w:pPr>
        <w:rPr>
          <w:rFonts w:ascii="Arial" w:hAnsi="Arial" w:cs="Arial"/>
        </w:rPr>
      </w:pPr>
      <w:r w:rsidRPr="00B876CD">
        <w:rPr>
          <w:rFonts w:ascii="Arial" w:hAnsi="Arial" w:cs="Arial"/>
        </w:rPr>
        <w:t>We would suggest you download the zoom app (</w:t>
      </w:r>
      <w:r w:rsidRPr="00B876CD">
        <w:rPr>
          <w:rFonts w:ascii="Arial" w:hAnsi="Arial" w:cs="Arial"/>
          <w:b/>
          <w:bCs/>
        </w:rPr>
        <w:t>if you are using your own computer/have owner’s permission</w:t>
      </w:r>
      <w:r w:rsidRPr="00B876CD">
        <w:rPr>
          <w:rFonts w:ascii="Arial" w:hAnsi="Arial" w:cs="Arial"/>
        </w:rPr>
        <w:t>), as this will enhance the online quality as well as enable you to access the online feedback polls. If you can’t use zoom or would rather not to do this, you also have the option of accessing the session on your browser by rejecting the request to download the app and following a link at the bottom of the window.</w:t>
      </w:r>
    </w:p>
    <w:p w14:paraId="5D9A30A3" w14:textId="77777777" w:rsidR="001E12E1" w:rsidRPr="00B876CD" w:rsidRDefault="001E12E1" w:rsidP="001E12E1">
      <w:pPr>
        <w:rPr>
          <w:rFonts w:ascii="Arial" w:hAnsi="Arial" w:cs="Arial"/>
        </w:rPr>
      </w:pPr>
    </w:p>
    <w:p w14:paraId="7712DEE2" w14:textId="7F48D133" w:rsidR="001E12E1" w:rsidRPr="00B876CD" w:rsidRDefault="001E12E1" w:rsidP="001E12E1">
      <w:pPr>
        <w:rPr>
          <w:rFonts w:ascii="Arial" w:hAnsi="Arial" w:cs="Arial"/>
          <w:u w:val="single"/>
        </w:rPr>
      </w:pPr>
      <w:r w:rsidRPr="00B876CD">
        <w:rPr>
          <w:rFonts w:ascii="Arial" w:hAnsi="Arial" w:cs="Arial"/>
          <w:u w:val="single"/>
        </w:rPr>
        <w:t>Please get in touch if you feel unsure about using zoom.</w:t>
      </w:r>
    </w:p>
    <w:p w14:paraId="29FD7FF6" w14:textId="77777777" w:rsidR="001E12E1" w:rsidRPr="00B876CD" w:rsidRDefault="001E12E1" w:rsidP="001E12E1">
      <w:pPr>
        <w:rPr>
          <w:rFonts w:ascii="Arial" w:hAnsi="Arial" w:cs="Arial"/>
        </w:rPr>
      </w:pPr>
    </w:p>
    <w:p w14:paraId="7D22BD95" w14:textId="77777777" w:rsidR="001E12E1" w:rsidRPr="00B876CD" w:rsidRDefault="001E12E1" w:rsidP="001E12E1">
      <w:pPr>
        <w:rPr>
          <w:rFonts w:ascii="Arial" w:hAnsi="Arial" w:cs="Arial"/>
          <w:b/>
          <w:bCs/>
        </w:rPr>
      </w:pPr>
      <w:r w:rsidRPr="00B876CD">
        <w:rPr>
          <w:rFonts w:ascii="Arial" w:hAnsi="Arial" w:cs="Arial"/>
          <w:b/>
          <w:bCs/>
        </w:rPr>
        <w:t>What happens if I start the course but cannot complete?</w:t>
      </w:r>
    </w:p>
    <w:p w14:paraId="38CFE654" w14:textId="2931F583" w:rsidR="001E12E1" w:rsidRPr="00B876CD" w:rsidRDefault="001E12E1" w:rsidP="001E12E1">
      <w:pPr>
        <w:rPr>
          <w:rFonts w:ascii="Arial" w:hAnsi="Arial" w:cs="Arial"/>
        </w:rPr>
      </w:pPr>
      <w:r w:rsidRPr="00B876CD">
        <w:rPr>
          <w:rFonts w:ascii="Arial" w:hAnsi="Arial" w:cs="Arial"/>
        </w:rPr>
        <w:t>Do not worry! We understand that during this unusual and unprecedented time, life intervenes, and your time may be needed elsewhere. All we ask is that, as soon as you are aware you can’t join a scheduled session, you let the designated tutor know and we will look to reschedule you – either for a 1 to 1, or to another group, whichever is convenient.</w:t>
      </w:r>
    </w:p>
    <w:p w14:paraId="1AC3FF42" w14:textId="77777777" w:rsidR="001E12E1" w:rsidRPr="00B876CD" w:rsidRDefault="001E12E1" w:rsidP="001E12E1">
      <w:pPr>
        <w:rPr>
          <w:rFonts w:ascii="Arial" w:hAnsi="Arial" w:cs="Arial"/>
        </w:rPr>
      </w:pPr>
    </w:p>
    <w:p w14:paraId="6C24392D" w14:textId="77777777" w:rsidR="001E12E1" w:rsidRPr="00B876CD" w:rsidRDefault="001E12E1" w:rsidP="001E12E1">
      <w:pPr>
        <w:rPr>
          <w:rFonts w:ascii="Arial" w:hAnsi="Arial" w:cs="Arial"/>
          <w:b/>
          <w:bCs/>
        </w:rPr>
      </w:pPr>
      <w:r w:rsidRPr="00B876CD">
        <w:rPr>
          <w:rFonts w:ascii="Arial" w:hAnsi="Arial" w:cs="Arial"/>
          <w:b/>
          <w:bCs/>
        </w:rPr>
        <w:t xml:space="preserve">What next?   </w:t>
      </w:r>
    </w:p>
    <w:p w14:paraId="44B26803" w14:textId="77777777" w:rsidR="001E12E1" w:rsidRPr="00B876CD" w:rsidRDefault="001E12E1" w:rsidP="001E12E1">
      <w:pPr>
        <w:rPr>
          <w:rFonts w:ascii="Arial" w:hAnsi="Arial" w:cs="Arial"/>
        </w:rPr>
      </w:pPr>
      <w:r w:rsidRPr="00B876CD">
        <w:rPr>
          <w:rFonts w:ascii="Arial" w:hAnsi="Arial" w:cs="Arial"/>
        </w:rPr>
        <w:t xml:space="preserve">If you are interested in participating in this exciting new initiative for the union, please respond as soon as possible as places are limited.  </w:t>
      </w:r>
    </w:p>
    <w:p w14:paraId="0B4D0DE4" w14:textId="77777777" w:rsidR="001E12E1" w:rsidRPr="00B876CD" w:rsidRDefault="001E12E1" w:rsidP="001E12E1">
      <w:pPr>
        <w:rPr>
          <w:rFonts w:ascii="Arial" w:hAnsi="Arial" w:cs="Arial"/>
        </w:rPr>
      </w:pPr>
    </w:p>
    <w:p w14:paraId="53C8759C" w14:textId="230F5147" w:rsidR="001E12E1" w:rsidRPr="00B876CD" w:rsidRDefault="001E12E1" w:rsidP="001E12E1">
      <w:pPr>
        <w:rPr>
          <w:rFonts w:ascii="Arial" w:hAnsi="Arial" w:cs="Arial"/>
        </w:rPr>
      </w:pPr>
      <w:r w:rsidRPr="00B876CD">
        <w:rPr>
          <w:rFonts w:ascii="Arial" w:hAnsi="Arial" w:cs="Arial"/>
        </w:rPr>
        <w:t xml:space="preserve">Please </w:t>
      </w:r>
      <w:proofErr w:type="gramStart"/>
      <w:r w:rsidRPr="00B876CD">
        <w:rPr>
          <w:rFonts w:ascii="Arial" w:hAnsi="Arial" w:cs="Arial"/>
        </w:rPr>
        <w:t>contact;</w:t>
      </w:r>
      <w:proofErr w:type="gramEnd"/>
      <w:r w:rsidRPr="00B876CD">
        <w:rPr>
          <w:rFonts w:ascii="Arial" w:hAnsi="Arial" w:cs="Arial"/>
        </w:rPr>
        <w:t xml:space="preserve"> </w:t>
      </w:r>
    </w:p>
    <w:p w14:paraId="6384D004" w14:textId="77777777" w:rsidR="001E12E1" w:rsidRPr="00B876CD" w:rsidRDefault="001E12E1" w:rsidP="001E12E1">
      <w:pPr>
        <w:rPr>
          <w:rFonts w:ascii="Arial" w:hAnsi="Arial" w:cs="Arial"/>
          <w:color w:val="1F497D"/>
        </w:rPr>
      </w:pPr>
    </w:p>
    <w:p w14:paraId="792D212F" w14:textId="77777777" w:rsidR="001E12E1" w:rsidRPr="00B876CD" w:rsidRDefault="001E12E1" w:rsidP="001E12E1">
      <w:pPr>
        <w:rPr>
          <w:rFonts w:ascii="Arial" w:hAnsi="Arial" w:cs="Arial"/>
        </w:rPr>
      </w:pPr>
      <w:r w:rsidRPr="00B876CD">
        <w:rPr>
          <w:rFonts w:ascii="Arial" w:hAnsi="Arial" w:cs="Arial"/>
        </w:rPr>
        <w:t xml:space="preserve">Please note there is no guarantee we can honour you first request, we are accommodating as many reps as possible, so thank you for your understanding. </w:t>
      </w:r>
    </w:p>
    <w:p w14:paraId="535F1251" w14:textId="77777777" w:rsidR="001E12E1" w:rsidRPr="00B876CD" w:rsidRDefault="001E12E1" w:rsidP="001E12E1">
      <w:pPr>
        <w:rPr>
          <w:rFonts w:ascii="Arial" w:hAnsi="Arial" w:cs="Arial"/>
        </w:rPr>
      </w:pPr>
    </w:p>
    <w:p w14:paraId="014E8C37" w14:textId="77777777" w:rsidR="001E12E1" w:rsidRPr="00B876CD" w:rsidRDefault="001E12E1" w:rsidP="001E12E1">
      <w:pPr>
        <w:rPr>
          <w:rFonts w:ascii="Arial" w:hAnsi="Arial" w:cs="Arial"/>
        </w:rPr>
      </w:pPr>
      <w:r w:rsidRPr="00B876CD">
        <w:rPr>
          <w:rFonts w:ascii="Arial" w:hAnsi="Arial" w:cs="Arial"/>
        </w:rPr>
        <w:t>Yours sincerely</w:t>
      </w:r>
    </w:p>
    <w:p w14:paraId="3D65C4D7" w14:textId="77777777" w:rsidR="001E12E1" w:rsidRPr="00B876CD" w:rsidRDefault="001E12E1" w:rsidP="001E12E1">
      <w:pPr>
        <w:rPr>
          <w:rFonts w:ascii="Arial" w:hAnsi="Arial" w:cs="Arial"/>
        </w:rPr>
      </w:pPr>
    </w:p>
    <w:p w14:paraId="553D6C6E" w14:textId="77777777" w:rsidR="00A57292" w:rsidRPr="00B876CD" w:rsidRDefault="00A57292" w:rsidP="00585E65">
      <w:pPr>
        <w:rPr>
          <w:rFonts w:ascii="Arial" w:hAnsi="Arial" w:cs="Arial"/>
        </w:rPr>
      </w:pPr>
    </w:p>
    <w:sectPr w:rsidR="00A57292" w:rsidRPr="00B876CD" w:rsidSect="005C7169">
      <w:footerReference w:type="even" r:id="rId7"/>
      <w:footerReference w:type="default" r:id="rId8"/>
      <w:pgSz w:w="11906" w:h="16838" w:code="9"/>
      <w:pgMar w:top="1134" w:right="1134" w:bottom="1134" w:left="1701" w:header="720"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53D3F" w14:textId="77777777" w:rsidR="00972861" w:rsidRDefault="00972861">
      <w:r>
        <w:separator/>
      </w:r>
    </w:p>
  </w:endnote>
  <w:endnote w:type="continuationSeparator" w:id="0">
    <w:p w14:paraId="3831B863" w14:textId="77777777" w:rsidR="00972861" w:rsidRDefault="0097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FC3F4" w14:textId="77777777" w:rsidR="001918F6" w:rsidRDefault="00E34C55">
    <w:pPr>
      <w:pStyle w:val="Footer"/>
      <w:framePr w:wrap="around" w:vAnchor="text" w:hAnchor="margin" w:xAlign="center" w:y="1"/>
    </w:pPr>
    <w:r>
      <w:fldChar w:fldCharType="begin"/>
    </w:r>
    <w:r>
      <w:instrText xml:space="preserve">PAGE  </w:instrText>
    </w:r>
    <w:r>
      <w:fldChar w:fldCharType="end"/>
    </w:r>
  </w:p>
  <w:p w14:paraId="749D2CB9" w14:textId="77777777" w:rsidR="001918F6" w:rsidRDefault="00191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931CF" w14:textId="77777777" w:rsidR="001918F6" w:rsidRDefault="00E34C55">
    <w:pPr>
      <w:pStyle w:val="Footer"/>
      <w:framePr w:wrap="around" w:vAnchor="text" w:hAnchor="margin" w:xAlign="center" w:y="1"/>
    </w:pPr>
    <w:r>
      <w:fldChar w:fldCharType="begin"/>
    </w:r>
    <w:r>
      <w:instrText xml:space="preserve">PAGE  </w:instrText>
    </w:r>
    <w:r>
      <w:fldChar w:fldCharType="separate"/>
    </w:r>
    <w:r w:rsidR="00DA60C0">
      <w:rPr>
        <w:noProof/>
      </w:rPr>
      <w:t>2</w:t>
    </w:r>
    <w:r>
      <w:fldChar w:fldCharType="end"/>
    </w:r>
  </w:p>
  <w:p w14:paraId="2338B2B5" w14:textId="77777777" w:rsidR="001918F6" w:rsidRDefault="00191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D6DAA" w14:textId="77777777" w:rsidR="00972861" w:rsidRDefault="00972861">
      <w:r>
        <w:separator/>
      </w:r>
    </w:p>
  </w:footnote>
  <w:footnote w:type="continuationSeparator" w:id="0">
    <w:p w14:paraId="423E677C" w14:textId="77777777" w:rsidR="00972861" w:rsidRDefault="00972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BEC16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 w15:restartNumberingAfterBreak="0">
    <w:nsid w:val="1D4049C1"/>
    <w:multiLevelType w:val="hybridMultilevel"/>
    <w:tmpl w:val="80C6C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4" w15:restartNumberingAfterBreak="0">
    <w:nsid w:val="45CD1D9A"/>
    <w:multiLevelType w:val="multilevel"/>
    <w:tmpl w:val="1E006DEC"/>
    <w:styleLink w:val="Headings"/>
    <w:lvl w:ilvl="0">
      <w:start w:val="1"/>
      <w:numFmt w:val="none"/>
      <w:pStyle w:val="Heading1"/>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1D3AC1"/>
    <w:multiLevelType w:val="multilevel"/>
    <w:tmpl w:val="C3B8E86A"/>
    <w:lvl w:ilvl="0">
      <w:start w:val="1"/>
      <w:numFmt w:val="decimal"/>
      <w:lvlText w:val="%1."/>
      <w:lvlJc w:val="left"/>
      <w:pPr>
        <w:ind w:left="340" w:hanging="340"/>
      </w:pPr>
      <w:rPr>
        <w:rFonts w:hint="default"/>
      </w:rPr>
    </w:lvl>
    <w:lvl w:ilvl="1">
      <w:start w:val="1"/>
      <w:numFmt w:val="lowerLetter"/>
      <w:lvlRestart w:val="0"/>
      <w:lvlText w:val="%2)"/>
      <w:lvlJc w:val="left"/>
      <w:pPr>
        <w:ind w:left="794" w:hanging="397"/>
      </w:pPr>
      <w:rPr>
        <w:rFonts w:hint="default"/>
      </w:rPr>
    </w:lvl>
    <w:lvl w:ilvl="2">
      <w:start w:val="1"/>
      <w:numFmt w:val="lowerRoman"/>
      <w:lvlRestart w:val="0"/>
      <w:lvlText w:val="%3)"/>
      <w:lvlJc w:val="left"/>
      <w:pPr>
        <w:ind w:left="1077" w:firstLine="0"/>
      </w:pPr>
      <w:rPr>
        <w:rFonts w:hint="default"/>
      </w:rPr>
    </w:lvl>
    <w:lvl w:ilvl="3">
      <w:start w:val="1"/>
      <w:numFmt w:val="lowerRoman"/>
      <w:lvlText w:val="%4"/>
      <w:lvlJc w:val="left"/>
      <w:pPr>
        <w:tabs>
          <w:tab w:val="num" w:pos="1985"/>
        </w:tabs>
        <w:ind w:left="1985" w:hanging="397"/>
      </w:pPr>
      <w:rPr>
        <w:rFonts w:hint="default"/>
      </w:rPr>
    </w:lvl>
    <w:lvl w:ilvl="4">
      <w:start w:val="1"/>
      <w:numFmt w:val="lowerLetter"/>
      <w:lvlRestart w:val="0"/>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num w:numId="1">
    <w:abstractNumId w:val="4"/>
  </w:num>
  <w:num w:numId="2">
    <w:abstractNumId w:val="1"/>
  </w:num>
  <w:num w:numId="3">
    <w:abstractNumId w:val="3"/>
  </w:num>
  <w:num w:numId="4">
    <w:abstractNumId w:val="6"/>
  </w:num>
  <w:num w:numId="5">
    <w:abstractNumId w:val="7"/>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E1"/>
    <w:rsid w:val="000134EA"/>
    <w:rsid w:val="00025ECB"/>
    <w:rsid w:val="00032DF0"/>
    <w:rsid w:val="00034577"/>
    <w:rsid w:val="00064583"/>
    <w:rsid w:val="000702B4"/>
    <w:rsid w:val="000D2062"/>
    <w:rsid w:val="000E3910"/>
    <w:rsid w:val="000E7EF3"/>
    <w:rsid w:val="00132547"/>
    <w:rsid w:val="00135D64"/>
    <w:rsid w:val="001465A5"/>
    <w:rsid w:val="001520AF"/>
    <w:rsid w:val="001664C4"/>
    <w:rsid w:val="00167C0A"/>
    <w:rsid w:val="00183D96"/>
    <w:rsid w:val="00184B01"/>
    <w:rsid w:val="001918F6"/>
    <w:rsid w:val="001B1121"/>
    <w:rsid w:val="001C1C80"/>
    <w:rsid w:val="001E12E1"/>
    <w:rsid w:val="00200C94"/>
    <w:rsid w:val="002133A7"/>
    <w:rsid w:val="00227700"/>
    <w:rsid w:val="002426EC"/>
    <w:rsid w:val="00244EF3"/>
    <w:rsid w:val="00257E14"/>
    <w:rsid w:val="00262F35"/>
    <w:rsid w:val="00266793"/>
    <w:rsid w:val="0027502C"/>
    <w:rsid w:val="00284C89"/>
    <w:rsid w:val="00286339"/>
    <w:rsid w:val="002B48FC"/>
    <w:rsid w:val="002B4D5E"/>
    <w:rsid w:val="002C21B7"/>
    <w:rsid w:val="002E2A35"/>
    <w:rsid w:val="002E64B0"/>
    <w:rsid w:val="002E665F"/>
    <w:rsid w:val="00311400"/>
    <w:rsid w:val="00324A97"/>
    <w:rsid w:val="003425DB"/>
    <w:rsid w:val="00377D57"/>
    <w:rsid w:val="00383C52"/>
    <w:rsid w:val="003A23CA"/>
    <w:rsid w:val="003B2FE9"/>
    <w:rsid w:val="003C3164"/>
    <w:rsid w:val="004273F0"/>
    <w:rsid w:val="00460EFB"/>
    <w:rsid w:val="0047381D"/>
    <w:rsid w:val="004915D6"/>
    <w:rsid w:val="004C6FA2"/>
    <w:rsid w:val="004E66EB"/>
    <w:rsid w:val="004E784A"/>
    <w:rsid w:val="004F50E8"/>
    <w:rsid w:val="005225D5"/>
    <w:rsid w:val="005236D6"/>
    <w:rsid w:val="005312F6"/>
    <w:rsid w:val="005825A2"/>
    <w:rsid w:val="00585E65"/>
    <w:rsid w:val="00591757"/>
    <w:rsid w:val="005A7A9E"/>
    <w:rsid w:val="005C22DE"/>
    <w:rsid w:val="005C7169"/>
    <w:rsid w:val="00627EB0"/>
    <w:rsid w:val="006404CE"/>
    <w:rsid w:val="00643A7A"/>
    <w:rsid w:val="00661741"/>
    <w:rsid w:val="00662171"/>
    <w:rsid w:val="00667E2B"/>
    <w:rsid w:val="00671742"/>
    <w:rsid w:val="006951F6"/>
    <w:rsid w:val="0069744C"/>
    <w:rsid w:val="006A2192"/>
    <w:rsid w:val="006B019D"/>
    <w:rsid w:val="006C1264"/>
    <w:rsid w:val="006C7C77"/>
    <w:rsid w:val="006D3043"/>
    <w:rsid w:val="006E201B"/>
    <w:rsid w:val="007328F4"/>
    <w:rsid w:val="00752F15"/>
    <w:rsid w:val="00771506"/>
    <w:rsid w:val="007840E4"/>
    <w:rsid w:val="007C56FC"/>
    <w:rsid w:val="007D5AE7"/>
    <w:rsid w:val="00867417"/>
    <w:rsid w:val="008B0412"/>
    <w:rsid w:val="008B50D5"/>
    <w:rsid w:val="008F1213"/>
    <w:rsid w:val="009055EF"/>
    <w:rsid w:val="009233FF"/>
    <w:rsid w:val="00927EAC"/>
    <w:rsid w:val="009637B8"/>
    <w:rsid w:val="00972861"/>
    <w:rsid w:val="00974FEA"/>
    <w:rsid w:val="009862AA"/>
    <w:rsid w:val="009965AB"/>
    <w:rsid w:val="009A4834"/>
    <w:rsid w:val="009C3056"/>
    <w:rsid w:val="009C3DAC"/>
    <w:rsid w:val="009D0598"/>
    <w:rsid w:val="00A21F38"/>
    <w:rsid w:val="00A3309C"/>
    <w:rsid w:val="00A519D8"/>
    <w:rsid w:val="00A561B5"/>
    <w:rsid w:val="00A57292"/>
    <w:rsid w:val="00A95F21"/>
    <w:rsid w:val="00AB23AC"/>
    <w:rsid w:val="00AE7A80"/>
    <w:rsid w:val="00AF5642"/>
    <w:rsid w:val="00B11709"/>
    <w:rsid w:val="00B24081"/>
    <w:rsid w:val="00B4255A"/>
    <w:rsid w:val="00B72873"/>
    <w:rsid w:val="00B828F4"/>
    <w:rsid w:val="00B876CD"/>
    <w:rsid w:val="00B90556"/>
    <w:rsid w:val="00BC025E"/>
    <w:rsid w:val="00BC1D2B"/>
    <w:rsid w:val="00BE5E1E"/>
    <w:rsid w:val="00BF6A25"/>
    <w:rsid w:val="00C03233"/>
    <w:rsid w:val="00C545C7"/>
    <w:rsid w:val="00C57595"/>
    <w:rsid w:val="00C84201"/>
    <w:rsid w:val="00C86382"/>
    <w:rsid w:val="00C94DA1"/>
    <w:rsid w:val="00CA32DD"/>
    <w:rsid w:val="00CD1DF7"/>
    <w:rsid w:val="00CD4661"/>
    <w:rsid w:val="00CE4562"/>
    <w:rsid w:val="00D37FEC"/>
    <w:rsid w:val="00D429AC"/>
    <w:rsid w:val="00D601F7"/>
    <w:rsid w:val="00D67E57"/>
    <w:rsid w:val="00D71F11"/>
    <w:rsid w:val="00D808BE"/>
    <w:rsid w:val="00D90519"/>
    <w:rsid w:val="00DA60C0"/>
    <w:rsid w:val="00DB1222"/>
    <w:rsid w:val="00DE23D0"/>
    <w:rsid w:val="00E06306"/>
    <w:rsid w:val="00E117CD"/>
    <w:rsid w:val="00E252DF"/>
    <w:rsid w:val="00E34C55"/>
    <w:rsid w:val="00E45D5F"/>
    <w:rsid w:val="00E515D7"/>
    <w:rsid w:val="00E666DA"/>
    <w:rsid w:val="00E667A2"/>
    <w:rsid w:val="00E75683"/>
    <w:rsid w:val="00EA4E0B"/>
    <w:rsid w:val="00EA5F22"/>
    <w:rsid w:val="00EB2787"/>
    <w:rsid w:val="00EC3171"/>
    <w:rsid w:val="00EC6AE1"/>
    <w:rsid w:val="00EC73EB"/>
    <w:rsid w:val="00EE572E"/>
    <w:rsid w:val="00F0063B"/>
    <w:rsid w:val="00F04FC4"/>
    <w:rsid w:val="00F266D4"/>
    <w:rsid w:val="00F40DA3"/>
    <w:rsid w:val="00F5724F"/>
    <w:rsid w:val="00F642A0"/>
    <w:rsid w:val="00F70D9F"/>
    <w:rsid w:val="00F83201"/>
    <w:rsid w:val="00F845A1"/>
    <w:rsid w:val="00FA4441"/>
    <w:rsid w:val="00FB0DAC"/>
    <w:rsid w:val="00FB108C"/>
    <w:rsid w:val="00FC4882"/>
    <w:rsid w:val="00FE2582"/>
    <w:rsid w:val="00FF44A3"/>
    <w:rsid w:val="00FF5CCF"/>
    <w:rsid w:val="00FF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BA8B3"/>
  <w15:chartTrackingRefBased/>
  <w15:docId w15:val="{9B286BF3-FA6F-45D0-B03E-E7C42360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w:hAnsi="Arial" w:cs="Times New Roman"/>
        <w:sz w:val="21"/>
        <w:szCs w:val="21"/>
        <w:lang w:val="en-GB" w:eastAsia="en-GB" w:bidi="ar-SA"/>
      </w:rPr>
    </w:rPrDefault>
    <w:pPrDefault>
      <w:pPr>
        <w:spacing w:after="180" w:line="280" w:lineRule="exact"/>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2E1"/>
    <w:pPr>
      <w:spacing w:after="0" w:line="240" w:lineRule="auto"/>
    </w:pPr>
    <w:rPr>
      <w:rFonts w:ascii="Calibri" w:eastAsiaTheme="minorHAnsi" w:hAnsi="Calibri" w:cs="Calibri"/>
      <w:sz w:val="22"/>
      <w:szCs w:val="22"/>
      <w:lang w:eastAsia="en-US"/>
    </w:rPr>
  </w:style>
  <w:style w:type="paragraph" w:styleId="Heading1">
    <w:name w:val="heading 1"/>
    <w:next w:val="Normal"/>
    <w:link w:val="Heading1Char"/>
    <w:rsid w:val="005236D6"/>
    <w:pPr>
      <w:keepNext/>
      <w:numPr>
        <w:numId w:val="1"/>
      </w:numPr>
      <w:spacing w:before="180" w:line="240" w:lineRule="auto"/>
      <w:outlineLvl w:val="0"/>
    </w:pPr>
    <w:rPr>
      <w:rFonts w:cs="Arial"/>
      <w:b/>
      <w:kern w:val="32"/>
      <w:sz w:val="36"/>
      <w:lang w:eastAsia="en-US"/>
    </w:rPr>
  </w:style>
  <w:style w:type="paragraph" w:styleId="Heading2">
    <w:name w:val="heading 2"/>
    <w:basedOn w:val="Heading1"/>
    <w:next w:val="Normal"/>
    <w:link w:val="Heading2Char"/>
    <w:qFormat/>
    <w:rsid w:val="005236D6"/>
    <w:pPr>
      <w:numPr>
        <w:numId w:val="0"/>
      </w:numPr>
      <w:spacing w:after="120"/>
      <w:outlineLvl w:val="1"/>
    </w:pPr>
    <w:rPr>
      <w:sz w:val="32"/>
    </w:rPr>
  </w:style>
  <w:style w:type="paragraph" w:styleId="Heading3">
    <w:name w:val="heading 3"/>
    <w:basedOn w:val="Heading2"/>
    <w:next w:val="Normal"/>
    <w:link w:val="Heading3Char"/>
    <w:qFormat/>
    <w:rsid w:val="005236D6"/>
    <w:pPr>
      <w:tabs>
        <w:tab w:val="left" w:pos="567"/>
      </w:tabs>
      <w:outlineLvl w:val="2"/>
    </w:pPr>
    <w:rPr>
      <w:sz w:val="28"/>
    </w:rPr>
  </w:style>
  <w:style w:type="paragraph" w:styleId="Heading4">
    <w:name w:val="heading 4"/>
    <w:basedOn w:val="Heading3"/>
    <w:next w:val="Normal"/>
    <w:link w:val="Heading4Char"/>
    <w:rsid w:val="005236D6"/>
    <w:pPr>
      <w:adjustRightInd w:val="0"/>
      <w:spacing w:before="120"/>
      <w:outlineLvl w:val="3"/>
    </w:pPr>
    <w:rPr>
      <w:sz w:val="24"/>
    </w:rPr>
  </w:style>
  <w:style w:type="paragraph" w:styleId="Heading5">
    <w:name w:val="heading 5"/>
    <w:basedOn w:val="Heading4"/>
    <w:next w:val="Normal"/>
    <w:link w:val="Heading5Char"/>
    <w:rsid w:val="005236D6"/>
    <w:pPr>
      <w:ind w:left="567"/>
      <w:outlineLvl w:val="4"/>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0E7EF3"/>
    <w:pPr>
      <w:numPr>
        <w:numId w:val="3"/>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link w:val="Heading1"/>
    <w:rsid w:val="005236D6"/>
    <w:rPr>
      <w:rFonts w:ascii="Arial" w:hAnsi="Arial" w:cs="Arial"/>
      <w:b/>
      <w:kern w:val="32"/>
      <w:sz w:val="36"/>
      <w:lang w:eastAsia="en-US"/>
    </w:rPr>
  </w:style>
  <w:style w:type="paragraph" w:styleId="Footer">
    <w:name w:val="footer"/>
    <w:basedOn w:val="Normal"/>
    <w:next w:val="Normal"/>
    <w:link w:val="FooterChar"/>
    <w:rsid w:val="005236D6"/>
    <w:rPr>
      <w:sz w:val="14"/>
    </w:rPr>
  </w:style>
  <w:style w:type="character" w:customStyle="1" w:styleId="Heading2Char">
    <w:name w:val="Heading 2 Char"/>
    <w:link w:val="Heading2"/>
    <w:rsid w:val="005236D6"/>
    <w:rPr>
      <w:rFonts w:ascii="Arial" w:hAnsi="Arial" w:cs="Arial"/>
      <w:b/>
      <w:kern w:val="32"/>
      <w:sz w:val="32"/>
      <w:lang w:eastAsia="en-US"/>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clear" w:pos="567"/>
        <w:tab w:val="left" w:pos="1134"/>
      </w:tabs>
    </w:pPr>
  </w:style>
  <w:style w:type="character" w:customStyle="1" w:styleId="Heading3Char">
    <w:name w:val="Heading 3 Char"/>
    <w:link w:val="Heading3"/>
    <w:rsid w:val="005236D6"/>
    <w:rPr>
      <w:rFonts w:ascii="Arial" w:hAnsi="Arial" w:cs="Arial"/>
      <w:b/>
      <w:kern w:val="32"/>
      <w:sz w:val="28"/>
      <w:lang w:eastAsia="en-US"/>
    </w:rPr>
  </w:style>
  <w:style w:type="character" w:customStyle="1" w:styleId="Heading4Char">
    <w:name w:val="Heading 4 Char"/>
    <w:link w:val="Heading4"/>
    <w:rsid w:val="005236D6"/>
    <w:rPr>
      <w:rFonts w:ascii="Arial" w:hAnsi="Arial" w:cs="Arial"/>
      <w:b/>
      <w:kern w:val="32"/>
      <w:sz w:val="24"/>
      <w:lang w:eastAsia="en-US"/>
    </w:rPr>
  </w:style>
  <w:style w:type="character" w:customStyle="1" w:styleId="Heading5Char">
    <w:name w:val="Heading 5 Char"/>
    <w:link w:val="Heading5"/>
    <w:rsid w:val="005236D6"/>
    <w:rPr>
      <w:rFonts w:ascii="Arial" w:hAnsi="Arial" w:cs="Arial"/>
      <w:b/>
      <w:kern w:val="32"/>
      <w:sz w:val="21"/>
      <w:lang w:eastAsia="en-US"/>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semiHidden/>
    <w:qFormat/>
    <w:rsid w:val="005236D6"/>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A57292"/>
    <w:pPr>
      <w:numPr>
        <w:ilvl w:val="2"/>
        <w:numId w:val="3"/>
      </w:numPr>
      <w:tabs>
        <w:tab w:val="left" w:pos="1021"/>
      </w:tabs>
      <w:spacing w:before="120"/>
      <w:ind w:left="1020" w:hanging="34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Normalnumberedparas">
    <w:name w:val="Normal numbered paras"/>
    <w:basedOn w:val="NormalInden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rsid w:val="005236D6"/>
    <w:pPr>
      <w:spacing w:before="240" w:line="400" w:lineRule="exact"/>
    </w:pPr>
    <w:rPr>
      <w:sz w:val="28"/>
    </w:rPr>
  </w:style>
  <w:style w:type="paragraph" w:customStyle="1" w:styleId="letter-date">
    <w:name w:val="letter-date"/>
    <w:basedOn w:val="Normal"/>
    <w:rsid w:val="005236D6"/>
    <w:pPr>
      <w:spacing w:before="140"/>
    </w:pPr>
  </w:style>
  <w:style w:type="paragraph" w:customStyle="1" w:styleId="letter-reference">
    <w:name w:val="letter-reference"/>
    <w:basedOn w:val="Normal"/>
    <w:rsid w:val="005236D6"/>
    <w:pPr>
      <w:spacing w:before="460"/>
    </w:pPr>
  </w:style>
  <w:style w:type="paragraph" w:customStyle="1" w:styleId="letter-salutation">
    <w:name w:val="letter-salutation"/>
    <w:basedOn w:val="Normal"/>
    <w:rsid w:val="005236D6"/>
    <w:pPr>
      <w:tabs>
        <w:tab w:val="left" w:pos="3721"/>
      </w:tabs>
      <w:spacing w:before="480"/>
    </w:pPr>
  </w:style>
  <w:style w:type="paragraph" w:customStyle="1" w:styleId="Normalnospaceafterorbefore">
    <w:name w:val="Normal no space after or before"/>
    <w:basedOn w:val="Normal"/>
    <w:rsid w:val="005236D6"/>
  </w:style>
  <w:style w:type="paragraph" w:customStyle="1" w:styleId="letter-signoff-contact-details">
    <w:name w:val="letter-signoff-contact-details"/>
    <w:basedOn w:val="Normalnospaceafterorbefore"/>
    <w:rsid w:val="005236D6"/>
  </w:style>
  <w:style w:type="paragraph" w:customStyle="1" w:styleId="letter-signoff-email">
    <w:name w:val="letter-signoff-email"/>
    <w:basedOn w:val="Normal"/>
    <w:rsid w:val="005236D6"/>
    <w:pPr>
      <w:spacing w:after="180"/>
    </w:pPr>
  </w:style>
  <w:style w:type="paragraph" w:customStyle="1" w:styleId="letter-signoff-job-title">
    <w:name w:val="letter-signoff-job-title"/>
    <w:basedOn w:val="Normal"/>
    <w:rsid w:val="005236D6"/>
    <w:pPr>
      <w:spacing w:after="180"/>
    </w:pPr>
  </w:style>
  <w:style w:type="paragraph" w:customStyle="1" w:styleId="letter-signoff-name">
    <w:name w:val="letter-signoff-name"/>
    <w:basedOn w:val="Normalnospaceafterorbefore"/>
    <w:rsid w:val="005236D6"/>
    <w:pPr>
      <w:spacing w:before="1000"/>
    </w:pPr>
  </w:style>
  <w:style w:type="paragraph" w:customStyle="1" w:styleId="letter-subject-line">
    <w:name w:val="letter-subject-line"/>
    <w:basedOn w:val="Normal"/>
    <w:rsid w:val="005236D6"/>
    <w:rPr>
      <w:b/>
    </w:rPr>
  </w:style>
  <w:style w:type="paragraph" w:customStyle="1" w:styleId="ListNumbered">
    <w:name w:val="List Numbered"/>
    <w:basedOn w:val="Normal"/>
    <w:semiHidden/>
    <w:qFormat/>
    <w:rsid w:val="005236D6"/>
    <w:pPr>
      <w:spacing w:before="20" w:after="20"/>
      <w:ind w:left="360" w:hanging="360"/>
    </w:pPr>
  </w:style>
  <w:style w:type="paragraph" w:customStyle="1" w:styleId="Normalnumberedparas1">
    <w:name w:val="Normal numbered paras 1"/>
    <w:basedOn w:val="NormalIndent"/>
    <w:rsid w:val="005236D6"/>
    <w:pPr>
      <w:numPr>
        <w:numId w:val="5"/>
      </w:numPr>
      <w:tabs>
        <w:tab w:val="left" w:pos="454"/>
      </w:tabs>
    </w:pPr>
  </w:style>
  <w:style w:type="paragraph" w:customStyle="1" w:styleId="Normalnumberedparasa">
    <w:name w:val="Normal numbered paras a)"/>
    <w:basedOn w:val="Normalnumberedparas1"/>
    <w:rsid w:val="005236D6"/>
    <w:pPr>
      <w:numPr>
        <w:numId w:val="6"/>
      </w:numPr>
      <w:tabs>
        <w:tab w:val="clear" w:pos="454"/>
        <w:tab w:val="left" w:pos="340"/>
      </w:tabs>
    </w:pPr>
  </w:style>
  <w:style w:type="paragraph" w:customStyle="1" w:styleId="Prospectaddress">
    <w:name w:val="Prospect address"/>
    <w:basedOn w:val="Footer"/>
    <w:rsid w:val="005236D6"/>
    <w:pPr>
      <w:contextualSpacing/>
    </w:pPr>
    <w:rPr>
      <w:sz w:val="19"/>
    </w:rPr>
  </w:style>
  <w:style w:type="table" w:styleId="TableGrid">
    <w:name w:val="Table Grid"/>
    <w:basedOn w:val="TableNormal"/>
    <w:uiPriority w:val="59"/>
    <w:rsid w:val="005236D6"/>
    <w:pPr>
      <w:spacing w:after="0" w:line="240" w:lineRule="auto"/>
    </w:pPr>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7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Kathryn Sharratt</dc:creator>
  <cp:keywords/>
  <dc:description/>
  <cp:lastModifiedBy>Simon Crosby</cp:lastModifiedBy>
  <cp:revision>4</cp:revision>
  <cp:lastPrinted>2006-01-26T18:56:00Z</cp:lastPrinted>
  <dcterms:created xsi:type="dcterms:W3CDTF">2021-02-16T14:12:00Z</dcterms:created>
  <dcterms:modified xsi:type="dcterms:W3CDTF">2021-02-16T14:20:00Z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-773546021</vt:i4>
  </property>
  <property fmtid="{D5CDD505-2E9C-101B-9397-08002B2CF9AE}" pid="3" name="_NewReviewCycle">
    <vt:lpwstr/>
  </property>
  <property fmtid="{D5CDD505-2E9C-101B-9397-08002B2CF9AE}" pid="4" name="_EmailSubject">
    <vt:lpwstr>Letters......</vt:lpwstr>
  </property>
  <property fmtid="{D5CDD505-2E9C-101B-9397-08002B2CF9AE}" pid="5" name="_AuthorEmail">
    <vt:lpwstr>Kathryn.Sharratt@prospect.org.uk</vt:lpwstr>
  </property>
  <property fmtid="{D5CDD505-2E9C-101B-9397-08002B2CF9AE}" pid="6" name="_AuthorEmailDisplayName">
    <vt:lpwstr>Kathryn Sharratt</vt:lpwstr>
  </property>
  <property fmtid="{D5CDD505-2E9C-101B-9397-08002B2CF9AE}" pid="7" name="_PreviousAdHocReviewCycleID">
    <vt:i4>-1013208713</vt:i4>
  </property>
</Properties>
</file>