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A430" w14:textId="77777777" w:rsidR="006A471D" w:rsidRPr="00A35165" w:rsidRDefault="00827839" w:rsidP="00585E65">
      <w:pPr>
        <w:rPr>
          <w:b/>
          <w:sz w:val="28"/>
          <w:szCs w:val="28"/>
          <w:u w:val="single"/>
        </w:rPr>
      </w:pPr>
      <w:r w:rsidRPr="00A35165">
        <w:rPr>
          <w:b/>
          <w:sz w:val="28"/>
          <w:szCs w:val="28"/>
          <w:u w:val="single"/>
        </w:rPr>
        <w:t xml:space="preserve">Tutor </w:t>
      </w:r>
      <w:r w:rsidR="006A471D" w:rsidRPr="00A35165">
        <w:rPr>
          <w:b/>
          <w:sz w:val="28"/>
          <w:szCs w:val="28"/>
          <w:u w:val="single"/>
        </w:rPr>
        <w:t>– crib sheet for online training.</w:t>
      </w:r>
    </w:p>
    <w:p w14:paraId="33169EE7" w14:textId="77777777" w:rsidR="00641E10" w:rsidRPr="00A35165" w:rsidRDefault="00792808" w:rsidP="00585E65">
      <w:pPr>
        <w:rPr>
          <w:b/>
          <w:sz w:val="24"/>
          <w:szCs w:val="24"/>
        </w:rPr>
      </w:pPr>
      <w:r w:rsidRPr="00A35165">
        <w:rPr>
          <w:b/>
          <w:sz w:val="24"/>
          <w:szCs w:val="24"/>
        </w:rPr>
        <w:t xml:space="preserve">General </w:t>
      </w:r>
      <w:proofErr w:type="gramStart"/>
      <w:r w:rsidRPr="00A35165">
        <w:rPr>
          <w:b/>
          <w:sz w:val="24"/>
          <w:szCs w:val="24"/>
        </w:rPr>
        <w:t>notes;</w:t>
      </w:r>
      <w:proofErr w:type="gramEnd"/>
    </w:p>
    <w:p w14:paraId="05DAD91E" w14:textId="77777777" w:rsidR="00641E10" w:rsidRPr="00641E10" w:rsidRDefault="00641E10" w:rsidP="00585E65">
      <w:pPr>
        <w:rPr>
          <w:b/>
        </w:rPr>
      </w:pPr>
      <w:r>
        <w:rPr>
          <w:b/>
        </w:rPr>
        <w:t>For all sessions, before signing into the zoom account, open the PowerPoint you need for that day’s session. Opening PowerPoint can take a few minutes, so allow for this.</w:t>
      </w:r>
    </w:p>
    <w:p w14:paraId="37C7F52B" w14:textId="77777777" w:rsidR="00CB542B" w:rsidRPr="00641E10" w:rsidRDefault="00CB542B" w:rsidP="00585E65">
      <w:pPr>
        <w:rPr>
          <w:b/>
        </w:rPr>
      </w:pPr>
      <w:r w:rsidRPr="00641E10">
        <w:rPr>
          <w:b/>
        </w:rPr>
        <w:t>Log into the Prospect education zoom account</w:t>
      </w:r>
    </w:p>
    <w:p w14:paraId="0D153EFA" w14:textId="77777777" w:rsidR="00CB542B" w:rsidRPr="00641E10" w:rsidRDefault="00000000" w:rsidP="00585E65">
      <w:pPr>
        <w:rPr>
          <w:b/>
        </w:rPr>
      </w:pPr>
      <w:hyperlink r:id="rId7" w:history="1">
        <w:r w:rsidR="00CB542B" w:rsidRPr="00641E10">
          <w:rPr>
            <w:rStyle w:val="Hyperlink"/>
            <w:b/>
          </w:rPr>
          <w:t>https://zoom.us/</w:t>
        </w:r>
      </w:hyperlink>
    </w:p>
    <w:p w14:paraId="031DB3D2" w14:textId="77777777" w:rsidR="00827839" w:rsidRPr="00A35165" w:rsidRDefault="00A35165" w:rsidP="00585E65">
      <w:pPr>
        <w:rPr>
          <w:b/>
        </w:rPr>
      </w:pPr>
      <w:r>
        <w:rPr>
          <w:b/>
        </w:rPr>
        <w:t>T</w:t>
      </w:r>
      <w:r w:rsidR="00CB542B" w:rsidRPr="00641E10">
        <w:rPr>
          <w:b/>
        </w:rPr>
        <w:t xml:space="preserve">hen click </w:t>
      </w:r>
      <w:r>
        <w:rPr>
          <w:b/>
        </w:rPr>
        <w:t>‘</w:t>
      </w:r>
      <w:r w:rsidR="00CB542B" w:rsidRPr="00641E10">
        <w:rPr>
          <w:b/>
        </w:rPr>
        <w:t>sign in</w:t>
      </w:r>
      <w:proofErr w:type="gramStart"/>
      <w:r>
        <w:rPr>
          <w:b/>
        </w:rPr>
        <w:t>’</w:t>
      </w:r>
      <w:r w:rsidR="00CB542B" w:rsidRPr="00641E10">
        <w:rPr>
          <w:b/>
        </w:rPr>
        <w:t xml:space="preserve">  (</w:t>
      </w:r>
      <w:proofErr w:type="gramEnd"/>
      <w:r w:rsidR="00CB542B" w:rsidRPr="00641E10">
        <w:rPr>
          <w:b/>
        </w:rPr>
        <w:t>far right corner before the sign in, it’s free option)</w:t>
      </w:r>
      <w:r>
        <w:rPr>
          <w:b/>
        </w:rPr>
        <w:t xml:space="preserve"> or it’ll ask for the email address below;</w:t>
      </w:r>
    </w:p>
    <w:p w14:paraId="25883F34" w14:textId="77777777" w:rsidR="00CB542B" w:rsidRPr="00641E10" w:rsidRDefault="00CB542B" w:rsidP="00585E65">
      <w:pPr>
        <w:rPr>
          <w:b/>
        </w:rPr>
      </w:pPr>
      <w:r w:rsidRPr="00641E10">
        <w:rPr>
          <w:b/>
        </w:rPr>
        <w:t xml:space="preserve">Our email address to use </w:t>
      </w:r>
      <w:proofErr w:type="gramStart"/>
      <w:r w:rsidRPr="00641E10">
        <w:rPr>
          <w:b/>
        </w:rPr>
        <w:t>is;</w:t>
      </w:r>
      <w:proofErr w:type="gramEnd"/>
      <w:r w:rsidRPr="00641E10">
        <w:rPr>
          <w:b/>
        </w:rPr>
        <w:t xml:space="preserve"> </w:t>
      </w:r>
      <w:hyperlink r:id="rId8" w:history="1">
        <w:r w:rsidRPr="00641E10">
          <w:rPr>
            <w:rStyle w:val="Hyperlink"/>
            <w:b/>
          </w:rPr>
          <w:t>education@prospect.org.uk</w:t>
        </w:r>
      </w:hyperlink>
    </w:p>
    <w:p w14:paraId="76ED8568" w14:textId="7161DEEE" w:rsidR="00A35165" w:rsidRDefault="00CB542B" w:rsidP="00585E65">
      <w:pPr>
        <w:rPr>
          <w:b/>
        </w:rPr>
      </w:pPr>
      <w:r w:rsidRPr="00641E10">
        <w:rPr>
          <w:b/>
        </w:rPr>
        <w:t>Password is Pr05p3ct!</w:t>
      </w:r>
    </w:p>
    <w:p w14:paraId="62A0B3F7" w14:textId="1BD8F04D" w:rsidR="008E27D0" w:rsidRDefault="008E27D0" w:rsidP="00585E65">
      <w:pPr>
        <w:rPr>
          <w:b/>
        </w:rPr>
      </w:pPr>
      <w:r>
        <w:rPr>
          <w:b/>
        </w:rPr>
        <w:t xml:space="preserve">We also have another zoom account for BECTU training – you will be advised as to which account the training has been booked onto. </w:t>
      </w:r>
    </w:p>
    <w:p w14:paraId="6FCBCCE6" w14:textId="44D6C537" w:rsidR="008E27D0" w:rsidRPr="008E27D0" w:rsidRDefault="008E27D0" w:rsidP="008E27D0">
      <w:pPr>
        <w:rPr>
          <w:b/>
        </w:rPr>
      </w:pPr>
      <w:r>
        <w:rPr>
          <w:b/>
        </w:rPr>
        <w:t>2</w:t>
      </w:r>
      <w:r w:rsidRPr="008E27D0">
        <w:rPr>
          <w:b/>
          <w:vertAlign w:val="superscript"/>
        </w:rPr>
        <w:t>nd</w:t>
      </w:r>
      <w:r>
        <w:rPr>
          <w:b/>
        </w:rPr>
        <w:t xml:space="preserve"> account log in details; </w:t>
      </w:r>
      <w:r w:rsidRPr="008E27D0">
        <w:rPr>
          <w:b/>
        </w:rPr>
        <w:t xml:space="preserve"> </w:t>
      </w:r>
      <w:hyperlink r:id="rId9" w:history="1">
        <w:r w:rsidRPr="007F76C7">
          <w:rPr>
            <w:rStyle w:val="Hyperlink"/>
            <w:b/>
          </w:rPr>
          <w:t>lburt@bectu.org.uk</w:t>
        </w:r>
      </w:hyperlink>
    </w:p>
    <w:p w14:paraId="6C876F5B" w14:textId="2C67F9E8" w:rsidR="008E27D0" w:rsidRDefault="008E27D0" w:rsidP="008E27D0">
      <w:pPr>
        <w:rPr>
          <w:b/>
        </w:rPr>
      </w:pPr>
      <w:r>
        <w:rPr>
          <w:b/>
        </w:rPr>
        <w:t>P</w:t>
      </w:r>
      <w:r w:rsidRPr="008E27D0">
        <w:rPr>
          <w:b/>
        </w:rPr>
        <w:t>assword Monday123</w:t>
      </w:r>
    </w:p>
    <w:p w14:paraId="1123DD9F" w14:textId="48E47FAD" w:rsidR="006A471D" w:rsidRPr="006A471D" w:rsidRDefault="006A471D" w:rsidP="00585E65">
      <w:r>
        <w:rPr>
          <w:b/>
        </w:rPr>
        <w:t>(</w:t>
      </w:r>
      <w:r w:rsidR="008E27D0" w:rsidRPr="006A471D">
        <w:t>It is</w:t>
      </w:r>
      <w:r w:rsidRPr="006A471D">
        <w:t xml:space="preserve"> worth noting if you enter the wrong details in 4 times in a </w:t>
      </w:r>
      <w:r w:rsidR="00052B1E" w:rsidRPr="006A471D">
        <w:t>row;</w:t>
      </w:r>
      <w:r w:rsidRPr="006A471D">
        <w:t xml:space="preserve"> it blocks the account for 30 minutes. (</w:t>
      </w:r>
      <w:r w:rsidR="00052B1E" w:rsidRPr="006A471D">
        <w:t>Not</w:t>
      </w:r>
      <w:r w:rsidRPr="006A471D">
        <w:t xml:space="preserve"> ideal when </w:t>
      </w:r>
      <w:r w:rsidR="008E27D0" w:rsidRPr="006A471D">
        <w:t>you are</w:t>
      </w:r>
      <w:r w:rsidRPr="006A471D">
        <w:t xml:space="preserve"> about to start a session) so avoid this</w:t>
      </w:r>
      <w:r>
        <w:t xml:space="preserve"> and double check details if necessary.</w:t>
      </w:r>
      <w:r w:rsidRPr="006A471D">
        <w:t xml:space="preserve"> </w:t>
      </w:r>
      <w:r w:rsidR="008E27D0" w:rsidRPr="006A471D">
        <w:t>I will</w:t>
      </w:r>
      <w:r w:rsidRPr="006A471D">
        <w:t xml:space="preserve"> ensure I’m around on the start times of the training dates just in case you need to call/message urgently. </w:t>
      </w:r>
    </w:p>
    <w:p w14:paraId="27F9D389" w14:textId="723076DD" w:rsidR="00641E10" w:rsidRDefault="00CB542B" w:rsidP="00585E65">
      <w:r w:rsidRPr="00641E10">
        <w:t xml:space="preserve">If you click on my </w:t>
      </w:r>
      <w:proofErr w:type="gramStart"/>
      <w:r w:rsidRPr="00641E10">
        <w:t>meetings</w:t>
      </w:r>
      <w:proofErr w:type="gramEnd"/>
      <w:r w:rsidRPr="00641E10">
        <w:t xml:space="preserve"> it should then display a list of all the training sessions </w:t>
      </w:r>
      <w:r w:rsidR="008E27D0" w:rsidRPr="00641E10">
        <w:t>we have</w:t>
      </w:r>
      <w:r w:rsidRPr="00641E10">
        <w:t xml:space="preserve"> listed. Please click</w:t>
      </w:r>
      <w:r w:rsidR="00641E10" w:rsidRPr="00641E10">
        <w:t xml:space="preserve"> ‘start meeting’</w:t>
      </w:r>
      <w:r w:rsidRPr="00641E10">
        <w:t xml:space="preserve"> only on the day you’re delivering</w:t>
      </w:r>
      <w:r w:rsidR="00641E10" w:rsidRPr="00641E10">
        <w:t xml:space="preserve">. </w:t>
      </w:r>
      <w:r w:rsidR="00A35165">
        <w:t>I will always add the name of the tutor to the meeting for ease and so you know this is the right one.</w:t>
      </w:r>
    </w:p>
    <w:p w14:paraId="36350025" w14:textId="77777777" w:rsidR="00CB542B" w:rsidRPr="00641E10" w:rsidRDefault="00641E10" w:rsidP="00585E65">
      <w:pPr>
        <w:rPr>
          <w:b/>
        </w:rPr>
      </w:pPr>
      <w:r w:rsidRPr="00641E10">
        <w:rPr>
          <w:b/>
        </w:rPr>
        <w:t>Make sure you click on the right day and time otherwise it may be a very quiet training session!</w:t>
      </w:r>
    </w:p>
    <w:p w14:paraId="2A5348F6" w14:textId="14EE449D" w:rsidR="00641E10" w:rsidRPr="00641E10" w:rsidRDefault="00641E10" w:rsidP="00641E10">
      <w:pPr>
        <w:spacing w:before="0"/>
      </w:pPr>
      <w:r w:rsidRPr="00641E10">
        <w:t xml:space="preserve">Once </w:t>
      </w:r>
      <w:r w:rsidR="008E27D0" w:rsidRPr="00641E10">
        <w:t>you are</w:t>
      </w:r>
      <w:r w:rsidRPr="00641E10">
        <w:t xml:space="preserve"> in the meeting, </w:t>
      </w:r>
    </w:p>
    <w:p w14:paraId="5822BDB6" w14:textId="48C7A3E3" w:rsidR="00641E10" w:rsidRPr="00641E10" w:rsidRDefault="00641E10" w:rsidP="00641E10">
      <w:pPr>
        <w:spacing w:before="0"/>
      </w:pPr>
      <w:r w:rsidRPr="00641E10">
        <w:t xml:space="preserve">Click on share and share PowerPoint, </w:t>
      </w:r>
      <w:r w:rsidR="006A471D">
        <w:t>(</w:t>
      </w:r>
      <w:r w:rsidR="008E27D0">
        <w:t>therefore</w:t>
      </w:r>
      <w:r w:rsidR="006A471D">
        <w:t xml:space="preserve"> you open it before logging in)</w:t>
      </w:r>
    </w:p>
    <w:p w14:paraId="47D4DFBC" w14:textId="77777777" w:rsidR="00641E10" w:rsidRPr="00641E10" w:rsidRDefault="00641E10" w:rsidP="00641E10">
      <w:pPr>
        <w:spacing w:before="0"/>
      </w:pPr>
      <w:r w:rsidRPr="00641E10">
        <w:t xml:space="preserve">Click slide show and click from beginning – this will ensure the PowerPoint is ready to share without showing tutors notes etc. </w:t>
      </w:r>
    </w:p>
    <w:p w14:paraId="4C98095C" w14:textId="7C973A5D" w:rsidR="00641E10" w:rsidRDefault="00641E10" w:rsidP="00641E10">
      <w:pPr>
        <w:spacing w:before="0"/>
      </w:pPr>
      <w:r w:rsidRPr="00641E10">
        <w:t xml:space="preserve">Then click </w:t>
      </w:r>
      <w:r w:rsidR="00EC772B">
        <w:t xml:space="preserve">stop </w:t>
      </w:r>
      <w:r>
        <w:t>share</w:t>
      </w:r>
      <w:r w:rsidRPr="00641E10">
        <w:t xml:space="preserve"> and </w:t>
      </w:r>
      <w:r w:rsidR="008E27D0" w:rsidRPr="00641E10">
        <w:t>you will</w:t>
      </w:r>
      <w:r w:rsidRPr="00641E10">
        <w:t xml:space="preserve"> go back to your zoom video meeting. </w:t>
      </w:r>
    </w:p>
    <w:p w14:paraId="7FABF4FF" w14:textId="1BFBD5F7" w:rsidR="009129E1" w:rsidRDefault="00A35165" w:rsidP="00641E10">
      <w:pPr>
        <w:spacing w:before="0"/>
      </w:pPr>
      <w:r>
        <w:t xml:space="preserve">You can also do the same for any handouts </w:t>
      </w:r>
      <w:r w:rsidR="008E27D0">
        <w:t>you would</w:t>
      </w:r>
      <w:r>
        <w:t xml:space="preserve"> like to open and for the whiteboard function. </w:t>
      </w:r>
    </w:p>
    <w:p w14:paraId="0DC446F3" w14:textId="77777777" w:rsidR="00EC772B" w:rsidRDefault="00EC772B" w:rsidP="00EC772B">
      <w:pPr>
        <w:spacing w:before="0"/>
      </w:pPr>
      <w:r>
        <w:t xml:space="preserve">Click on the ‘participants’ tab and the ‘more’ button next to the host to change it to your name </w:t>
      </w:r>
    </w:p>
    <w:p w14:paraId="02E2CE08" w14:textId="77777777" w:rsidR="006A471D" w:rsidRDefault="006A471D" w:rsidP="00641E10">
      <w:pPr>
        <w:spacing w:before="0"/>
      </w:pPr>
    </w:p>
    <w:p w14:paraId="5206B1E4" w14:textId="77777777" w:rsidR="00792808" w:rsidRDefault="00792808" w:rsidP="00641E10">
      <w:pPr>
        <w:spacing w:before="0"/>
      </w:pPr>
    </w:p>
    <w:p w14:paraId="65E35F61" w14:textId="77777777" w:rsidR="00792808" w:rsidRDefault="00792808" w:rsidP="00641E10">
      <w:pPr>
        <w:spacing w:before="0"/>
      </w:pPr>
    </w:p>
    <w:p w14:paraId="5ECEFE21" w14:textId="77777777" w:rsidR="00792808" w:rsidRDefault="00792808" w:rsidP="00641E10">
      <w:pPr>
        <w:spacing w:before="0"/>
      </w:pPr>
    </w:p>
    <w:p w14:paraId="45F8156C" w14:textId="77777777" w:rsidR="00792808" w:rsidRDefault="00792808" w:rsidP="00641E10">
      <w:pPr>
        <w:spacing w:before="0"/>
      </w:pPr>
    </w:p>
    <w:p w14:paraId="595ABD7B" w14:textId="77777777" w:rsidR="00792808" w:rsidRDefault="00792808" w:rsidP="00641E10">
      <w:pPr>
        <w:spacing w:before="0"/>
      </w:pPr>
    </w:p>
    <w:p w14:paraId="0923EB15" w14:textId="77777777" w:rsidR="00792808" w:rsidRDefault="00792808" w:rsidP="00641E10">
      <w:pPr>
        <w:spacing w:before="0"/>
      </w:pPr>
    </w:p>
    <w:p w14:paraId="41FE3E79" w14:textId="77777777" w:rsidR="00792808" w:rsidRDefault="00792808" w:rsidP="00641E10">
      <w:pPr>
        <w:spacing w:before="0"/>
      </w:pPr>
    </w:p>
    <w:p w14:paraId="51AF8A7D" w14:textId="77777777" w:rsidR="00792808" w:rsidRDefault="00792808" w:rsidP="00641E10">
      <w:pPr>
        <w:spacing w:before="0"/>
      </w:pPr>
    </w:p>
    <w:p w14:paraId="5660B1C7" w14:textId="77777777" w:rsidR="00792808" w:rsidRDefault="00792808" w:rsidP="00641E10">
      <w:pPr>
        <w:spacing w:before="0"/>
      </w:pPr>
    </w:p>
    <w:p w14:paraId="56910D5D" w14:textId="77777777" w:rsidR="00792808" w:rsidRDefault="00792808" w:rsidP="00641E10">
      <w:pPr>
        <w:spacing w:before="0"/>
      </w:pPr>
    </w:p>
    <w:p w14:paraId="15BA7C1C" w14:textId="77777777" w:rsidR="00792808" w:rsidRDefault="00792808" w:rsidP="00641E10">
      <w:pPr>
        <w:spacing w:before="0"/>
      </w:pPr>
    </w:p>
    <w:p w14:paraId="2E37F10D" w14:textId="77777777" w:rsidR="00792808" w:rsidRDefault="00792808" w:rsidP="00641E10">
      <w:pPr>
        <w:spacing w:before="0"/>
      </w:pPr>
    </w:p>
    <w:p w14:paraId="33274003" w14:textId="77777777" w:rsidR="00792808" w:rsidRDefault="00792808" w:rsidP="00641E10">
      <w:pPr>
        <w:spacing w:before="0"/>
      </w:pPr>
    </w:p>
    <w:p w14:paraId="03CF8717" w14:textId="77777777" w:rsidR="00792808" w:rsidRDefault="00792808" w:rsidP="00641E10">
      <w:pPr>
        <w:spacing w:before="0"/>
      </w:pPr>
    </w:p>
    <w:p w14:paraId="4B7E2238" w14:textId="77777777" w:rsidR="00792808" w:rsidRDefault="00792808" w:rsidP="00641E10">
      <w:pPr>
        <w:spacing w:before="0"/>
      </w:pPr>
    </w:p>
    <w:p w14:paraId="40F3A645" w14:textId="77777777" w:rsidR="00792808" w:rsidRDefault="00792808" w:rsidP="00641E10">
      <w:pPr>
        <w:spacing w:before="0"/>
      </w:pPr>
    </w:p>
    <w:p w14:paraId="5E3E7C6E" w14:textId="77777777" w:rsidR="00792808" w:rsidRDefault="00792808" w:rsidP="00641E10">
      <w:pPr>
        <w:spacing w:before="0"/>
      </w:pPr>
    </w:p>
    <w:p w14:paraId="479D9395" w14:textId="77777777" w:rsidR="00792808" w:rsidRDefault="00792808" w:rsidP="00641E10">
      <w:pPr>
        <w:spacing w:before="0"/>
      </w:pPr>
    </w:p>
    <w:p w14:paraId="033385B0" w14:textId="3C6958DE" w:rsidR="00641E10" w:rsidRPr="006A471D" w:rsidRDefault="00453B03" w:rsidP="00641E10">
      <w:pPr>
        <w:spacing w:before="0"/>
        <w:rPr>
          <w:b/>
        </w:rPr>
      </w:pPr>
      <w:r>
        <w:rPr>
          <w:b/>
        </w:rPr>
        <w:t>Session 1</w:t>
      </w:r>
      <w:r w:rsidR="003F4D77">
        <w:rPr>
          <w:b/>
        </w:rPr>
        <w:t xml:space="preserve">     9.30 – 11am</w:t>
      </w:r>
    </w:p>
    <w:p w14:paraId="6A9C5A25" w14:textId="77777777" w:rsidR="00C23DC4" w:rsidRDefault="00C23DC4" w:rsidP="00641E10">
      <w:pPr>
        <w:spacing w:before="0"/>
      </w:pPr>
    </w:p>
    <w:p w14:paraId="0B3B39E7" w14:textId="77777777" w:rsidR="006A471D" w:rsidRDefault="006A471D" w:rsidP="00641E10">
      <w:pPr>
        <w:spacing w:before="0"/>
      </w:pPr>
      <w:r>
        <w:t>PowerPoint open</w:t>
      </w:r>
    </w:p>
    <w:p w14:paraId="7A291214" w14:textId="318AE9EA" w:rsidR="00641E10" w:rsidRDefault="00641E10" w:rsidP="00696834">
      <w:pPr>
        <w:spacing w:before="0"/>
      </w:pPr>
      <w:r>
        <w:t xml:space="preserve">You may also want to open the word documents ready as well (servicing V organising) </w:t>
      </w:r>
      <w:r w:rsidR="008E27D0">
        <w:t>and</w:t>
      </w:r>
      <w:r>
        <w:t xml:space="preserve"> add ‘what can unions negotiate on?’ on the wipe board ready. Once you click back to the zoom meeting, all these will save and be there when you need them</w:t>
      </w:r>
      <w:r w:rsidR="006A471D">
        <w:t xml:space="preserve"> in the session</w:t>
      </w:r>
      <w:r>
        <w:t xml:space="preserve">. </w:t>
      </w:r>
    </w:p>
    <w:p w14:paraId="14A78E31" w14:textId="77777777" w:rsidR="00792808" w:rsidRPr="00696834" w:rsidRDefault="00792808" w:rsidP="00696834">
      <w:pPr>
        <w:spacing w:before="0"/>
      </w:pPr>
      <w:r>
        <w:t>Prep</w:t>
      </w:r>
    </w:p>
    <w:p w14:paraId="7B06AA44" w14:textId="77777777" w:rsidR="00573FE6" w:rsidRDefault="00573FE6" w:rsidP="00573FE6">
      <w:pPr>
        <w:pStyle w:val="ListParagraph"/>
        <w:numPr>
          <w:ilvl w:val="0"/>
          <w:numId w:val="10"/>
        </w:numPr>
        <w:rPr>
          <w:b/>
        </w:rPr>
      </w:pPr>
      <w:r w:rsidRPr="00641E10">
        <w:rPr>
          <w:b/>
        </w:rPr>
        <w:t xml:space="preserve">Set up on zoom/skype at least 15 mins prior to the actual start time to ensure everything is working. </w:t>
      </w:r>
      <w:r w:rsidR="00641E10">
        <w:rPr>
          <w:b/>
        </w:rPr>
        <w:t>Familiarise yourself where the various functions are.</w:t>
      </w:r>
    </w:p>
    <w:p w14:paraId="49BEE2F2" w14:textId="77777777" w:rsidR="00792808" w:rsidRPr="00641E10" w:rsidRDefault="00792808" w:rsidP="00573FE6">
      <w:pPr>
        <w:pStyle w:val="ListParagraph"/>
        <w:numPr>
          <w:ilvl w:val="0"/>
          <w:numId w:val="10"/>
        </w:numPr>
        <w:rPr>
          <w:b/>
        </w:rPr>
      </w:pPr>
      <w:r>
        <w:rPr>
          <w:b/>
        </w:rPr>
        <w:t>Set your skype to off or do not disturb, turn off any other likely distraction – mobile, home phone, doorbell etc….</w:t>
      </w:r>
    </w:p>
    <w:p w14:paraId="3B153BA6" w14:textId="77777777" w:rsidR="00573FE6" w:rsidRPr="00641E10" w:rsidRDefault="00573FE6" w:rsidP="00573FE6">
      <w:pPr>
        <w:pStyle w:val="ListParagraph"/>
        <w:numPr>
          <w:ilvl w:val="0"/>
          <w:numId w:val="10"/>
        </w:numPr>
        <w:rPr>
          <w:b/>
        </w:rPr>
      </w:pPr>
      <w:r w:rsidRPr="00641E10">
        <w:rPr>
          <w:b/>
        </w:rPr>
        <w:t xml:space="preserve">Prepare materials needed for each </w:t>
      </w:r>
      <w:r w:rsidR="00CB542B" w:rsidRPr="00641E10">
        <w:rPr>
          <w:b/>
        </w:rPr>
        <w:t>session</w:t>
      </w:r>
      <w:r w:rsidRPr="00641E10">
        <w:rPr>
          <w:b/>
        </w:rPr>
        <w:t>. The folders hold each of the sessions and within each folder, everything is included th</w:t>
      </w:r>
      <w:r w:rsidR="00CB542B" w:rsidRPr="00641E10">
        <w:rPr>
          <w:b/>
        </w:rPr>
        <w:t>at you will need</w:t>
      </w:r>
      <w:r w:rsidRPr="00641E10">
        <w:rPr>
          <w:b/>
        </w:rPr>
        <w:t>.</w:t>
      </w:r>
    </w:p>
    <w:p w14:paraId="389E3210" w14:textId="77777777" w:rsidR="00CB542B" w:rsidRDefault="00CB542B" w:rsidP="00573FE6">
      <w:pPr>
        <w:pStyle w:val="ListParagraph"/>
        <w:numPr>
          <w:ilvl w:val="0"/>
          <w:numId w:val="10"/>
        </w:numPr>
        <w:rPr>
          <w:b/>
        </w:rPr>
      </w:pPr>
      <w:r w:rsidRPr="00641E10">
        <w:rPr>
          <w:b/>
        </w:rPr>
        <w:t xml:space="preserve">Delegates will already have been sent the workbook, the zoom </w:t>
      </w:r>
      <w:proofErr w:type="gramStart"/>
      <w:r w:rsidRPr="00641E10">
        <w:rPr>
          <w:b/>
        </w:rPr>
        <w:t>link</w:t>
      </w:r>
      <w:proofErr w:type="gramEnd"/>
      <w:r w:rsidRPr="00641E10">
        <w:rPr>
          <w:b/>
        </w:rPr>
        <w:t xml:space="preserve"> and the </w:t>
      </w:r>
      <w:r w:rsidR="00B5236D" w:rsidRPr="00641E10">
        <w:rPr>
          <w:b/>
        </w:rPr>
        <w:t>homework</w:t>
      </w:r>
      <w:r w:rsidR="00371BCE">
        <w:rPr>
          <w:b/>
        </w:rPr>
        <w:t xml:space="preserve"> (for session 1)</w:t>
      </w:r>
      <w:r w:rsidR="00B5236D" w:rsidRPr="00641E10">
        <w:rPr>
          <w:b/>
        </w:rPr>
        <w:t>.</w:t>
      </w:r>
    </w:p>
    <w:p w14:paraId="27F352BA" w14:textId="33364D41" w:rsidR="00371BCE" w:rsidRPr="00641E10" w:rsidRDefault="00371BCE" w:rsidP="00573FE6">
      <w:pPr>
        <w:pStyle w:val="ListParagraph"/>
        <w:numPr>
          <w:ilvl w:val="0"/>
          <w:numId w:val="10"/>
        </w:numPr>
        <w:rPr>
          <w:b/>
        </w:rPr>
      </w:pPr>
      <w:r>
        <w:rPr>
          <w:b/>
        </w:rPr>
        <w:t xml:space="preserve">You may wish to change your name as </w:t>
      </w:r>
      <w:r w:rsidR="008E27D0">
        <w:rPr>
          <w:b/>
        </w:rPr>
        <w:t>you will</w:t>
      </w:r>
      <w:r>
        <w:rPr>
          <w:b/>
        </w:rPr>
        <w:t xml:space="preserve"> be logged in as Prospect education</w:t>
      </w:r>
      <w:r w:rsidR="008E27D0">
        <w:rPr>
          <w:b/>
        </w:rPr>
        <w:t xml:space="preserve"> or Lesley Burt</w:t>
      </w:r>
      <w:r>
        <w:rPr>
          <w:b/>
        </w:rPr>
        <w:t xml:space="preserve"> (worth checking </w:t>
      </w:r>
      <w:r w:rsidR="008E27D0">
        <w:rPr>
          <w:b/>
        </w:rPr>
        <w:t>you are</w:t>
      </w:r>
      <w:r>
        <w:rPr>
          <w:b/>
        </w:rPr>
        <w:t xml:space="preserve"> not logged in as a previous tutor name)</w:t>
      </w:r>
      <w:r w:rsidR="00A35165">
        <w:rPr>
          <w:b/>
        </w:rPr>
        <w:t xml:space="preserve">. You can do this by clicking on participants and then right clicking to reveal options – 1 of which will be to rename. </w:t>
      </w:r>
      <w:r w:rsidR="00460DDE">
        <w:rPr>
          <w:b/>
        </w:rPr>
        <w:t xml:space="preserve">It is also worth adding your pronouns after your name to highlight during introductions and encourage others to do the same if they wish. </w:t>
      </w:r>
    </w:p>
    <w:p w14:paraId="3CB964EA" w14:textId="77777777" w:rsidR="00696834" w:rsidRPr="008B668E" w:rsidRDefault="00696834" w:rsidP="00696834">
      <w:pPr>
        <w:pStyle w:val="ListParagraph"/>
      </w:pPr>
    </w:p>
    <w:p w14:paraId="2F613974" w14:textId="77777777" w:rsidR="006A471D" w:rsidRDefault="006A471D" w:rsidP="005209DC">
      <w:pPr>
        <w:pStyle w:val="ListParagraph"/>
        <w:rPr>
          <w:b/>
          <w:u w:val="single"/>
        </w:rPr>
      </w:pPr>
      <w:r>
        <w:rPr>
          <w:b/>
          <w:u w:val="single"/>
        </w:rPr>
        <w:t xml:space="preserve">For homework session 1 – just in </w:t>
      </w:r>
      <w:proofErr w:type="gramStart"/>
      <w:r>
        <w:rPr>
          <w:b/>
          <w:u w:val="single"/>
        </w:rPr>
        <w:t>case;</w:t>
      </w:r>
      <w:proofErr w:type="gramEnd"/>
      <w:r>
        <w:rPr>
          <w:b/>
          <w:u w:val="single"/>
        </w:rPr>
        <w:t xml:space="preserve"> </w:t>
      </w:r>
    </w:p>
    <w:p w14:paraId="3FE5E5D1" w14:textId="036ACD89" w:rsidR="008B668E" w:rsidRDefault="008B668E" w:rsidP="005209DC">
      <w:pPr>
        <w:pStyle w:val="ListParagraph"/>
        <w:rPr>
          <w:b/>
          <w:u w:val="single"/>
        </w:rPr>
      </w:pPr>
      <w:r>
        <w:rPr>
          <w:b/>
          <w:u w:val="single"/>
        </w:rPr>
        <w:t xml:space="preserve">Video link; </w:t>
      </w:r>
      <w:hyperlink r:id="rId10" w:history="1">
        <w:r w:rsidRPr="001547D6">
          <w:rPr>
            <w:rStyle w:val="Hyperlink"/>
            <w:b/>
          </w:rPr>
          <w:t>https://vimeo.co</w:t>
        </w:r>
        <w:r w:rsidR="00486BFB">
          <w:rPr>
            <w:rStyle w:val="Hyperlink"/>
            <w:b/>
          </w:rPr>
          <w:t>m</w:t>
        </w:r>
        <w:r w:rsidRPr="001547D6">
          <w:rPr>
            <w:rStyle w:val="Hyperlink"/>
            <w:b/>
          </w:rPr>
          <w:t>/showcase/prospect-ed</w:t>
        </w:r>
      </w:hyperlink>
    </w:p>
    <w:p w14:paraId="71AE521F" w14:textId="77777777" w:rsidR="00696834" w:rsidRDefault="008B668E" w:rsidP="00696834">
      <w:pPr>
        <w:pStyle w:val="ListParagraph"/>
        <w:rPr>
          <w:b/>
          <w:u w:val="single"/>
        </w:rPr>
      </w:pPr>
      <w:r>
        <w:rPr>
          <w:b/>
          <w:u w:val="single"/>
        </w:rPr>
        <w:t xml:space="preserve">Password </w:t>
      </w:r>
      <w:r w:rsidR="00696834">
        <w:rPr>
          <w:b/>
          <w:u w:val="single"/>
        </w:rPr>
        <w:t xml:space="preserve">– education </w:t>
      </w:r>
    </w:p>
    <w:p w14:paraId="47916F3D" w14:textId="77777777" w:rsidR="006A471D" w:rsidRPr="00696834" w:rsidRDefault="006A471D" w:rsidP="00696834">
      <w:pPr>
        <w:pStyle w:val="ListParagraph"/>
        <w:rPr>
          <w:b/>
          <w:u w:val="single"/>
        </w:rPr>
      </w:pPr>
    </w:p>
    <w:p w14:paraId="31655A4B" w14:textId="77777777" w:rsidR="005209DC" w:rsidRDefault="005209DC" w:rsidP="00696834">
      <w:r>
        <w:t>Tutor to ask during the first session</w:t>
      </w:r>
    </w:p>
    <w:p w14:paraId="1845AEA3" w14:textId="77777777" w:rsidR="00E1546D" w:rsidRPr="00725D6B" w:rsidRDefault="00A35165" w:rsidP="00696834">
      <w:pPr>
        <w:rPr>
          <w:b/>
        </w:rPr>
      </w:pPr>
      <w:r w:rsidRPr="00725D6B">
        <w:rPr>
          <w:b/>
        </w:rPr>
        <w:t>5 minutes</w:t>
      </w:r>
    </w:p>
    <w:p w14:paraId="44497051" w14:textId="77777777" w:rsidR="00B5236D" w:rsidRDefault="00B5236D" w:rsidP="008B668E">
      <w:pPr>
        <w:pStyle w:val="ListParagraph"/>
        <w:numPr>
          <w:ilvl w:val="0"/>
          <w:numId w:val="12"/>
        </w:numPr>
      </w:pPr>
      <w:r>
        <w:t>Welcome the reps as they arrive (the waiting room will be enabled and so you can start on tim</w:t>
      </w:r>
      <w:r w:rsidR="008B668E">
        <w:t>e without feeling rushed before</w:t>
      </w:r>
      <w:r>
        <w:t>hand)</w:t>
      </w:r>
      <w:r w:rsidR="00E1546D">
        <w:t xml:space="preserve"> Check your volume levels and ensure you can be seen in the centre of the screen.</w:t>
      </w:r>
    </w:p>
    <w:p w14:paraId="5066A9BE" w14:textId="77777777" w:rsidR="006A471D" w:rsidRDefault="006A471D" w:rsidP="008B668E">
      <w:pPr>
        <w:pStyle w:val="ListParagraph"/>
        <w:numPr>
          <w:ilvl w:val="0"/>
          <w:numId w:val="12"/>
        </w:numPr>
      </w:pPr>
      <w:r>
        <w:t xml:space="preserve">All reps will be muted on entry to the </w:t>
      </w:r>
      <w:r w:rsidR="00E1546D">
        <w:t xml:space="preserve">training room and they will need to unmute themselves to talk. Use this as an opportunity to run through the basics of raise hand, other </w:t>
      </w:r>
      <w:proofErr w:type="gramStart"/>
      <w:r w:rsidR="00E1546D">
        <w:t>reactions</w:t>
      </w:r>
      <w:proofErr w:type="gramEnd"/>
      <w:r w:rsidR="00E1546D">
        <w:t xml:space="preserve"> and chat function.</w:t>
      </w:r>
    </w:p>
    <w:p w14:paraId="0D8AC175" w14:textId="34A0E05D" w:rsidR="008B668E" w:rsidRDefault="008B668E" w:rsidP="008B668E">
      <w:pPr>
        <w:pStyle w:val="ListParagraph"/>
        <w:numPr>
          <w:ilvl w:val="0"/>
          <w:numId w:val="12"/>
        </w:numPr>
      </w:pPr>
      <w:r>
        <w:t>Remind reps that everyone will have a better experience by using their camera/mention if the session is being recorded.</w:t>
      </w:r>
      <w:r w:rsidR="00E1546D">
        <w:t xml:space="preserve"> (</w:t>
      </w:r>
      <w:r w:rsidR="008E27D0">
        <w:t>we are</w:t>
      </w:r>
      <w:r w:rsidR="00E1546D">
        <w:t xml:space="preserve"> not planning on recording any of your sessions, unless you really would like to)</w:t>
      </w:r>
    </w:p>
    <w:p w14:paraId="1F2C5A68" w14:textId="29E101F2" w:rsidR="00E1546D" w:rsidRPr="00725D6B" w:rsidRDefault="00A35165" w:rsidP="00E1546D">
      <w:pPr>
        <w:rPr>
          <w:b/>
        </w:rPr>
      </w:pPr>
      <w:r>
        <w:t xml:space="preserve"> </w:t>
      </w:r>
      <w:r w:rsidRPr="00725D6B">
        <w:rPr>
          <w:b/>
        </w:rPr>
        <w:t>1</w:t>
      </w:r>
      <w:r w:rsidR="003F4D77">
        <w:rPr>
          <w:b/>
        </w:rPr>
        <w:t>5</w:t>
      </w:r>
      <w:r w:rsidRPr="00725D6B">
        <w:rPr>
          <w:b/>
        </w:rPr>
        <w:t xml:space="preserve"> minutes</w:t>
      </w:r>
    </w:p>
    <w:p w14:paraId="03950467" w14:textId="77777777" w:rsidR="00132993" w:rsidRPr="00453B03" w:rsidRDefault="008B668E" w:rsidP="008B668E">
      <w:pPr>
        <w:pStyle w:val="ListParagraph"/>
        <w:numPr>
          <w:ilvl w:val="0"/>
          <w:numId w:val="12"/>
        </w:numPr>
      </w:pPr>
      <w:r w:rsidRPr="00453B03">
        <w:t>Once everyone is ready you can start</w:t>
      </w:r>
    </w:p>
    <w:p w14:paraId="06D694E0" w14:textId="77777777" w:rsidR="00132993" w:rsidRPr="00453B03" w:rsidRDefault="00132993" w:rsidP="008B668E">
      <w:pPr>
        <w:pStyle w:val="ListParagraph"/>
        <w:numPr>
          <w:ilvl w:val="0"/>
          <w:numId w:val="12"/>
        </w:numPr>
      </w:pPr>
      <w:r w:rsidRPr="00453B03">
        <w:t>Run through the learning outcomes for the next three days</w:t>
      </w:r>
    </w:p>
    <w:p w14:paraId="711A045A" w14:textId="5E0C763A" w:rsidR="008B668E" w:rsidRPr="00453B03" w:rsidRDefault="00132993" w:rsidP="008B668E">
      <w:pPr>
        <w:pStyle w:val="ListParagraph"/>
        <w:numPr>
          <w:ilvl w:val="0"/>
          <w:numId w:val="12"/>
        </w:numPr>
      </w:pPr>
      <w:r w:rsidRPr="00453B03">
        <w:t>Start</w:t>
      </w:r>
      <w:r w:rsidR="008B668E" w:rsidRPr="00453B03">
        <w:t xml:space="preserve"> the first activity</w:t>
      </w:r>
      <w:r w:rsidR="00696834" w:rsidRPr="00453B03">
        <w:t xml:space="preserve"> (A)</w:t>
      </w:r>
      <w:r w:rsidR="008B668E" w:rsidRPr="00453B03">
        <w:t xml:space="preserve"> – introductions. </w:t>
      </w:r>
      <w:r w:rsidR="00371BCE" w:rsidRPr="00453B03">
        <w:t>You should introduce yourself first.</w:t>
      </w:r>
      <w:r w:rsidR="004645A7" w:rsidRPr="00453B03">
        <w:t xml:space="preserve"> (page 1</w:t>
      </w:r>
      <w:r w:rsidR="0068590C">
        <w:t>0</w:t>
      </w:r>
      <w:r w:rsidR="004645A7" w:rsidRPr="00453B03">
        <w:t>- 1</w:t>
      </w:r>
      <w:r w:rsidR="0068590C">
        <w:t>1</w:t>
      </w:r>
      <w:r w:rsidR="004645A7" w:rsidRPr="00453B03">
        <w:t xml:space="preserve"> in workbooks)</w:t>
      </w:r>
    </w:p>
    <w:p w14:paraId="0E25ECA1" w14:textId="3B30E311" w:rsidR="008B668E" w:rsidRPr="00453B03" w:rsidRDefault="008B668E" w:rsidP="008B668E">
      <w:pPr>
        <w:pStyle w:val="ListParagraph"/>
        <w:numPr>
          <w:ilvl w:val="0"/>
          <w:numId w:val="12"/>
        </w:numPr>
      </w:pPr>
      <w:r w:rsidRPr="00453B03">
        <w:t xml:space="preserve">Note down what reps want to get out of the session so you can </w:t>
      </w:r>
      <w:r w:rsidR="008E27D0" w:rsidRPr="00453B03">
        <w:t>refer</w:t>
      </w:r>
      <w:r w:rsidRPr="00453B03">
        <w:t xml:space="preserve"> to it at the end of session 3.</w:t>
      </w:r>
    </w:p>
    <w:p w14:paraId="5FF3A0BF" w14:textId="64F79FBE" w:rsidR="00E1546D" w:rsidRPr="00725D6B" w:rsidRDefault="00A35165" w:rsidP="00E1546D">
      <w:pPr>
        <w:rPr>
          <w:b/>
        </w:rPr>
      </w:pPr>
      <w:r w:rsidRPr="00725D6B">
        <w:rPr>
          <w:b/>
        </w:rPr>
        <w:t>1</w:t>
      </w:r>
      <w:r w:rsidR="003F4D77">
        <w:rPr>
          <w:b/>
        </w:rPr>
        <w:t xml:space="preserve">5 </w:t>
      </w:r>
      <w:r w:rsidRPr="00725D6B">
        <w:rPr>
          <w:b/>
        </w:rPr>
        <w:t>minutes</w:t>
      </w:r>
    </w:p>
    <w:p w14:paraId="206AAB70" w14:textId="77777777" w:rsidR="0076777A" w:rsidRPr="00E1546D" w:rsidRDefault="00E75A73" w:rsidP="00E1546D">
      <w:r>
        <w:t>Ch</w:t>
      </w:r>
      <w:r w:rsidR="0076777A">
        <w:t>eck everyon</w:t>
      </w:r>
      <w:r>
        <w:t>e</w:t>
      </w:r>
      <w:r w:rsidR="0076777A">
        <w:t xml:space="preserve"> is happy and then start to share </w:t>
      </w:r>
      <w:r w:rsidR="00052B1E">
        <w:t>PowerPoint</w:t>
      </w:r>
    </w:p>
    <w:p w14:paraId="373F9851" w14:textId="77777777" w:rsidR="00371BCE" w:rsidRDefault="00371BCE" w:rsidP="008B668E">
      <w:pPr>
        <w:pStyle w:val="ListParagraph"/>
        <w:numPr>
          <w:ilvl w:val="0"/>
          <w:numId w:val="12"/>
        </w:numPr>
      </w:pPr>
      <w:r>
        <w:t xml:space="preserve">What is a trade union – </w:t>
      </w:r>
      <w:r w:rsidR="00132993">
        <w:t>self-explanatory</w:t>
      </w:r>
      <w:r>
        <w:t xml:space="preserve"> and go through slides</w:t>
      </w:r>
    </w:p>
    <w:p w14:paraId="1DC330D9" w14:textId="03A7DBF2" w:rsidR="00E1546D" w:rsidRPr="00725D6B" w:rsidRDefault="00766E02" w:rsidP="00E1546D">
      <w:pPr>
        <w:rPr>
          <w:b/>
        </w:rPr>
      </w:pPr>
      <w:r>
        <w:rPr>
          <w:b/>
        </w:rPr>
        <w:t>2</w:t>
      </w:r>
      <w:r w:rsidR="003F4D77">
        <w:rPr>
          <w:b/>
        </w:rPr>
        <w:t>5</w:t>
      </w:r>
      <w:r w:rsidR="00A35165" w:rsidRPr="00725D6B">
        <w:rPr>
          <w:b/>
        </w:rPr>
        <w:t xml:space="preserve"> minutes</w:t>
      </w:r>
    </w:p>
    <w:p w14:paraId="6435AB01" w14:textId="77777777" w:rsidR="0076777A" w:rsidRPr="00453B03" w:rsidRDefault="00696834" w:rsidP="008B668E">
      <w:pPr>
        <w:pStyle w:val="ListParagraph"/>
        <w:numPr>
          <w:ilvl w:val="0"/>
          <w:numId w:val="12"/>
        </w:numPr>
      </w:pPr>
      <w:r w:rsidRPr="00453B03">
        <w:t>Activity B compare other options.</w:t>
      </w:r>
      <w:r w:rsidR="0076777A" w:rsidRPr="00453B03">
        <w:t xml:space="preserve"> Show the slide and then stop sharing so group interacts</w:t>
      </w:r>
    </w:p>
    <w:p w14:paraId="79EE2BB6" w14:textId="184A7DAE" w:rsidR="00696834" w:rsidRPr="00453B03" w:rsidRDefault="00696834" w:rsidP="0076777A">
      <w:pPr>
        <w:ind w:left="720"/>
      </w:pPr>
      <w:r w:rsidRPr="00453B03">
        <w:lastRenderedPageBreak/>
        <w:t xml:space="preserve"> Run as usual but as one large group and then ask reps how they respond to following common </w:t>
      </w:r>
      <w:r w:rsidR="008E27D0" w:rsidRPr="00453B03">
        <w:t>rebuttal is</w:t>
      </w:r>
      <w:r w:rsidRPr="00453B03">
        <w:t xml:space="preserve"> to </w:t>
      </w:r>
      <w:proofErr w:type="gramStart"/>
      <w:r w:rsidRPr="00453B03">
        <w:t>joining</w:t>
      </w:r>
      <w:proofErr w:type="gramEnd"/>
      <w:r w:rsidRPr="00453B03">
        <w:t xml:space="preserve"> a union. </w:t>
      </w:r>
    </w:p>
    <w:p w14:paraId="410FE9F7" w14:textId="5F3CD97B" w:rsidR="00696834" w:rsidRPr="00453B03" w:rsidRDefault="00696834" w:rsidP="00696834">
      <w:pPr>
        <w:pStyle w:val="ListParagraph"/>
        <w:ind w:left="1134"/>
      </w:pPr>
      <w:r w:rsidRPr="00453B03">
        <w:t>Facebook reply – ‘I get the benefits anyway</w:t>
      </w:r>
      <w:r w:rsidR="008E27D0" w:rsidRPr="00453B03">
        <w:t>’ Do</w:t>
      </w:r>
      <w:r w:rsidRPr="00453B03">
        <w:t xml:space="preserve"> you through </w:t>
      </w:r>
      <w:proofErr w:type="spellStart"/>
      <w:r w:rsidRPr="00453B03">
        <w:t>facebook</w:t>
      </w:r>
      <w:proofErr w:type="spellEnd"/>
      <w:r w:rsidRPr="00453B03">
        <w:t>?</w:t>
      </w:r>
    </w:p>
    <w:p w14:paraId="1A8F8485" w14:textId="3900579D" w:rsidR="00696834" w:rsidRPr="00453B03" w:rsidRDefault="00696834" w:rsidP="00696834">
      <w:r w:rsidRPr="00453B03">
        <w:t xml:space="preserve">                    Workers/employee forum reply </w:t>
      </w:r>
      <w:r w:rsidR="008E27D0" w:rsidRPr="00453B03">
        <w:t>- ‘</w:t>
      </w:r>
      <w:r w:rsidRPr="00453B03">
        <w:t>the management look after us’ how would your employer react if you didn’t comply</w:t>
      </w:r>
    </w:p>
    <w:p w14:paraId="0EDBA95A" w14:textId="01504CE8" w:rsidR="00792808" w:rsidRPr="00453B03" w:rsidRDefault="00696834" w:rsidP="00696834">
      <w:r w:rsidRPr="00453B03">
        <w:t xml:space="preserve">                     Single employee action – No one asked me to join or I </w:t>
      </w:r>
      <w:r w:rsidR="008E27D0" w:rsidRPr="00453B03">
        <w:t>cannot</w:t>
      </w:r>
      <w:r w:rsidRPr="00453B03">
        <w:t xml:space="preserve"> afford it. </w:t>
      </w:r>
    </w:p>
    <w:p w14:paraId="1BFC9CAB" w14:textId="60B39B81" w:rsidR="00696834" w:rsidRPr="00453B03" w:rsidRDefault="00696834" w:rsidP="00696834">
      <w:r w:rsidRPr="00453B03">
        <w:t xml:space="preserve">                     Professional body – I </w:t>
      </w:r>
      <w:r w:rsidR="008E27D0" w:rsidRPr="00453B03">
        <w:t>do not</w:t>
      </w:r>
      <w:r w:rsidRPr="00453B03">
        <w:t xml:space="preserve"> believe in trade </w:t>
      </w:r>
      <w:r w:rsidR="008E27D0" w:rsidRPr="00453B03">
        <w:t>unions;</w:t>
      </w:r>
      <w:r w:rsidRPr="00453B03">
        <w:t xml:space="preserve"> the union didn’t help when I had an issue. </w:t>
      </w:r>
    </w:p>
    <w:p w14:paraId="4512FDB9" w14:textId="77777777" w:rsidR="00E1546D" w:rsidRDefault="004645A7" w:rsidP="00E1546D">
      <w:pPr>
        <w:pStyle w:val="ListParagraph"/>
        <w:ind w:left="1134"/>
      </w:pPr>
      <w:r>
        <w:t xml:space="preserve"> </w:t>
      </w:r>
      <w:r w:rsidR="00E1546D">
        <w:t>Use as many</w:t>
      </w:r>
      <w:r w:rsidR="00792808">
        <w:t xml:space="preserve"> non-recruit reasons</w:t>
      </w:r>
      <w:r w:rsidR="00E1546D">
        <w:t xml:space="preserve"> as you have time for</w:t>
      </w:r>
      <w:r w:rsidR="00792808">
        <w:t>.</w:t>
      </w:r>
    </w:p>
    <w:p w14:paraId="049C857E" w14:textId="77777777" w:rsidR="0076777A" w:rsidRDefault="0076777A" w:rsidP="00E1546D">
      <w:pPr>
        <w:pStyle w:val="ListParagraph"/>
        <w:ind w:left="1134"/>
      </w:pPr>
    </w:p>
    <w:p w14:paraId="03B9D9BD" w14:textId="77777777" w:rsidR="0076777A" w:rsidRDefault="0076777A" w:rsidP="00E1546D">
      <w:pPr>
        <w:pStyle w:val="ListParagraph"/>
        <w:ind w:left="1134"/>
      </w:pPr>
      <w:r>
        <w:t xml:space="preserve">Ready to move on? Share screen and select </w:t>
      </w:r>
      <w:proofErr w:type="spellStart"/>
      <w:r>
        <w:t>wipeboard</w:t>
      </w:r>
      <w:proofErr w:type="spellEnd"/>
      <w:r>
        <w:t>.</w:t>
      </w:r>
    </w:p>
    <w:p w14:paraId="0BE2EC86" w14:textId="2D18C48D" w:rsidR="00E1546D" w:rsidRPr="00725D6B" w:rsidRDefault="003F4D77" w:rsidP="00E1546D">
      <w:pPr>
        <w:rPr>
          <w:b/>
        </w:rPr>
      </w:pPr>
      <w:r>
        <w:rPr>
          <w:b/>
        </w:rPr>
        <w:t>20</w:t>
      </w:r>
      <w:r w:rsidR="00A35165" w:rsidRPr="00725D6B">
        <w:rPr>
          <w:b/>
        </w:rPr>
        <w:t xml:space="preserve"> minutes</w:t>
      </w:r>
    </w:p>
    <w:p w14:paraId="1B988163" w14:textId="77777777" w:rsidR="005209DC" w:rsidRPr="00453B03" w:rsidRDefault="004645A7" w:rsidP="00696834">
      <w:pPr>
        <w:pStyle w:val="ListParagraph"/>
        <w:numPr>
          <w:ilvl w:val="0"/>
          <w:numId w:val="12"/>
        </w:numPr>
      </w:pPr>
      <w:r w:rsidRPr="00453B03">
        <w:t xml:space="preserve">Activity C – what can a union negotiate on?  Should be written ready on the </w:t>
      </w:r>
      <w:r w:rsidR="00052B1E" w:rsidRPr="00453B03">
        <w:t>wipe board</w:t>
      </w:r>
      <w:r w:rsidRPr="00453B03">
        <w:t xml:space="preserve"> and ask delegates to respond to what they think? Can go over the inform, consult etc if time. </w:t>
      </w:r>
    </w:p>
    <w:p w14:paraId="44A868FD" w14:textId="77777777" w:rsidR="00E75A73" w:rsidRPr="00453B03" w:rsidRDefault="0076777A" w:rsidP="00E75A73">
      <w:pPr>
        <w:pStyle w:val="ListParagraph"/>
        <w:ind w:left="1134"/>
      </w:pPr>
      <w:r w:rsidRPr="00453B03">
        <w:t xml:space="preserve">Make the list. </w:t>
      </w:r>
    </w:p>
    <w:p w14:paraId="0BD08A54" w14:textId="6707862E" w:rsidR="00E1546D" w:rsidRPr="00725D6B" w:rsidRDefault="00766E02" w:rsidP="00E1546D">
      <w:pPr>
        <w:rPr>
          <w:b/>
        </w:rPr>
      </w:pPr>
      <w:r>
        <w:rPr>
          <w:b/>
        </w:rPr>
        <w:t>10</w:t>
      </w:r>
      <w:r w:rsidR="00A35165" w:rsidRPr="00725D6B">
        <w:rPr>
          <w:b/>
        </w:rPr>
        <w:t xml:space="preserve"> minutes</w:t>
      </w:r>
    </w:p>
    <w:p w14:paraId="5A5778E1" w14:textId="77777777" w:rsidR="004645A7" w:rsidRDefault="004645A7" w:rsidP="004645A7">
      <w:pPr>
        <w:ind w:left="720"/>
        <w:rPr>
          <w:b/>
          <w:u w:val="single"/>
        </w:rPr>
      </w:pPr>
      <w:r w:rsidRPr="004645A7">
        <w:rPr>
          <w:b/>
          <w:u w:val="single"/>
        </w:rPr>
        <w:t>Tutor at the end of the session</w:t>
      </w:r>
    </w:p>
    <w:p w14:paraId="68C52AB3" w14:textId="77777777" w:rsidR="0076777A" w:rsidRPr="00453B03" w:rsidRDefault="0076777A" w:rsidP="004645A7">
      <w:pPr>
        <w:ind w:left="720"/>
      </w:pPr>
      <w:r w:rsidRPr="00453B03">
        <w:t>Keep sharing screen and select the word document to show to lead into homework</w:t>
      </w:r>
    </w:p>
    <w:p w14:paraId="6F04027F" w14:textId="3B372F5E" w:rsidR="000C249F" w:rsidRPr="00453B03" w:rsidRDefault="004645A7" w:rsidP="000C249F">
      <w:pPr>
        <w:pStyle w:val="ListParagraph"/>
        <w:numPr>
          <w:ilvl w:val="0"/>
          <w:numId w:val="12"/>
        </w:numPr>
      </w:pPr>
      <w:r w:rsidRPr="00453B03">
        <w:t>Homework – go over the Servicing V Organising sheet (page 1</w:t>
      </w:r>
      <w:r w:rsidR="0068590C">
        <w:t>4</w:t>
      </w:r>
      <w:r w:rsidRPr="00453B03">
        <w:t xml:space="preserve"> in workbooks) – already up as a word document.</w:t>
      </w:r>
      <w:r w:rsidR="000C249F" w:rsidRPr="00453B03">
        <w:t xml:space="preserve"> </w:t>
      </w:r>
    </w:p>
    <w:p w14:paraId="07E0AA71" w14:textId="77777777" w:rsidR="000C249F" w:rsidRPr="00453B03" w:rsidRDefault="000C249F" w:rsidP="000C249F">
      <w:pPr>
        <w:pStyle w:val="ListParagraph"/>
        <w:ind w:left="1134"/>
      </w:pPr>
      <w:r w:rsidRPr="00453B03">
        <w:t>Stop sharing screen.</w:t>
      </w:r>
      <w:r w:rsidR="004645A7" w:rsidRPr="00453B03">
        <w:t xml:space="preserve"> </w:t>
      </w:r>
    </w:p>
    <w:p w14:paraId="50F75E88" w14:textId="77777777" w:rsidR="005036F9" w:rsidRPr="00460DDE" w:rsidRDefault="004645A7" w:rsidP="000C249F">
      <w:pPr>
        <w:pStyle w:val="ListParagraph"/>
        <w:ind w:left="1134"/>
        <w:rPr>
          <w:b/>
          <w:bCs/>
        </w:rPr>
      </w:pPr>
      <w:r w:rsidRPr="00460DDE">
        <w:rPr>
          <w:b/>
          <w:bCs/>
        </w:rPr>
        <w:t>Ask reps to complete keeping members in mind and ask them to watch the video in preparation of the next day.</w:t>
      </w:r>
      <w:r w:rsidR="00E1546D" w:rsidRPr="00460DDE">
        <w:rPr>
          <w:b/>
          <w:bCs/>
        </w:rPr>
        <w:t xml:space="preserve"> (</w:t>
      </w:r>
      <w:proofErr w:type="gramStart"/>
      <w:r w:rsidR="00E1546D" w:rsidRPr="00460DDE">
        <w:rPr>
          <w:b/>
          <w:bCs/>
        </w:rPr>
        <w:t>once</w:t>
      </w:r>
      <w:proofErr w:type="gramEnd"/>
      <w:r w:rsidR="00E1546D" w:rsidRPr="00460DDE">
        <w:rPr>
          <w:b/>
          <w:bCs/>
        </w:rPr>
        <w:t xml:space="preserve"> they are on the </w:t>
      </w:r>
      <w:proofErr w:type="spellStart"/>
      <w:r w:rsidR="00E1546D" w:rsidRPr="00460DDE">
        <w:rPr>
          <w:b/>
          <w:bCs/>
        </w:rPr>
        <w:t>vimeo</w:t>
      </w:r>
      <w:proofErr w:type="spellEnd"/>
      <w:r w:rsidR="00E1546D" w:rsidRPr="00460DDE">
        <w:rPr>
          <w:b/>
          <w:bCs/>
        </w:rPr>
        <w:t xml:space="preserve"> page, it’s only the</w:t>
      </w:r>
      <w:r w:rsidR="00E75A73" w:rsidRPr="00460DDE">
        <w:rPr>
          <w:b/>
          <w:bCs/>
        </w:rPr>
        <w:t xml:space="preserve"> first video on the union</w:t>
      </w:r>
      <w:r w:rsidR="00E1546D" w:rsidRPr="00460DDE">
        <w:rPr>
          <w:b/>
          <w:bCs/>
        </w:rPr>
        <w:t xml:space="preserve"> structure they have to watch</w:t>
      </w:r>
      <w:r w:rsidR="00E75A73" w:rsidRPr="00460DDE">
        <w:rPr>
          <w:b/>
          <w:bCs/>
        </w:rPr>
        <w:t xml:space="preserve"> ‘How Prospect works’</w:t>
      </w:r>
      <w:r w:rsidR="00E1546D" w:rsidRPr="00460DDE">
        <w:rPr>
          <w:b/>
          <w:bCs/>
        </w:rPr>
        <w:t xml:space="preserve">) There is another </w:t>
      </w:r>
      <w:r w:rsidR="00A35165" w:rsidRPr="00460DDE">
        <w:rPr>
          <w:b/>
          <w:bCs/>
        </w:rPr>
        <w:t xml:space="preserve">3 </w:t>
      </w:r>
      <w:r w:rsidR="00E1546D" w:rsidRPr="00460DDE">
        <w:rPr>
          <w:b/>
          <w:bCs/>
        </w:rPr>
        <w:t>video</w:t>
      </w:r>
      <w:r w:rsidR="00A35165" w:rsidRPr="00460DDE">
        <w:rPr>
          <w:b/>
          <w:bCs/>
        </w:rPr>
        <w:t>s</w:t>
      </w:r>
      <w:r w:rsidR="00E1546D" w:rsidRPr="00460DDE">
        <w:rPr>
          <w:b/>
          <w:bCs/>
        </w:rPr>
        <w:t xml:space="preserve"> on there </w:t>
      </w:r>
      <w:r w:rsidR="00E75A73" w:rsidRPr="00460DDE">
        <w:rPr>
          <w:b/>
          <w:bCs/>
        </w:rPr>
        <w:t xml:space="preserve">for when we deliver reps part 2, </w:t>
      </w:r>
      <w:r w:rsidR="00E1546D" w:rsidRPr="00460DDE">
        <w:rPr>
          <w:b/>
          <w:bCs/>
        </w:rPr>
        <w:t>just so you know.</w:t>
      </w:r>
      <w:r w:rsidR="00A35165" w:rsidRPr="00460DDE">
        <w:rPr>
          <w:b/>
          <w:bCs/>
        </w:rPr>
        <w:t xml:space="preserve"> Reps part 1 just need to watch the first video. </w:t>
      </w:r>
    </w:p>
    <w:p w14:paraId="3CF26B10" w14:textId="77777777" w:rsidR="004645A7" w:rsidRPr="004645A7" w:rsidRDefault="00E1546D" w:rsidP="000C249F">
      <w:pPr>
        <w:pStyle w:val="ListParagraph"/>
        <w:ind w:left="1134"/>
      </w:pPr>
      <w:r>
        <w:t xml:space="preserve"> </w:t>
      </w:r>
      <w:r w:rsidR="004645A7" w:rsidRPr="004645A7">
        <w:t xml:space="preserve">  </w:t>
      </w:r>
    </w:p>
    <w:p w14:paraId="3B020E9E" w14:textId="77777777" w:rsidR="005209DC" w:rsidRDefault="004645A7" w:rsidP="004645A7">
      <w:pPr>
        <w:pStyle w:val="ListParagraph"/>
        <w:numPr>
          <w:ilvl w:val="0"/>
          <w:numId w:val="12"/>
        </w:numPr>
      </w:pPr>
      <w:r w:rsidRPr="004645A7">
        <w:t xml:space="preserve">Start poll – click on poll on bottom tab and select Tuesday poll and launch. </w:t>
      </w:r>
    </w:p>
    <w:p w14:paraId="58F79A04" w14:textId="77777777" w:rsidR="005036F9" w:rsidRDefault="005036F9" w:rsidP="005036F9">
      <w:pPr>
        <w:pStyle w:val="ListParagraph"/>
        <w:ind w:left="1134"/>
      </w:pPr>
    </w:p>
    <w:p w14:paraId="2DDC6465" w14:textId="77777777" w:rsidR="005036F9" w:rsidRDefault="00E1546D" w:rsidP="005036F9">
      <w:pPr>
        <w:pStyle w:val="ListParagraph"/>
        <w:numPr>
          <w:ilvl w:val="0"/>
          <w:numId w:val="12"/>
        </w:numPr>
        <w:spacing w:line="276" w:lineRule="auto"/>
      </w:pPr>
      <w:r>
        <w:t>Wait until all reps have responded and then</w:t>
      </w:r>
      <w:r w:rsidR="00792808">
        <w:t xml:space="preserve"> if</w:t>
      </w:r>
      <w:r>
        <w:t xml:space="preserve"> you want to share you can, but I’d suggest not</w:t>
      </w:r>
      <w:r w:rsidR="00792808">
        <w:t xml:space="preserve"> to</w:t>
      </w:r>
      <w:r>
        <w:t xml:space="preserve">. </w:t>
      </w:r>
    </w:p>
    <w:p w14:paraId="7B044177" w14:textId="77777777" w:rsidR="00E1546D" w:rsidRPr="004645A7" w:rsidRDefault="00E1546D" w:rsidP="004645A7">
      <w:pPr>
        <w:pStyle w:val="ListParagraph"/>
        <w:numPr>
          <w:ilvl w:val="0"/>
          <w:numId w:val="12"/>
        </w:numPr>
      </w:pPr>
      <w:r>
        <w:t xml:space="preserve">The responses will automatically </w:t>
      </w:r>
      <w:proofErr w:type="gramStart"/>
      <w:r>
        <w:t>collate</w:t>
      </w:r>
      <w:proofErr w:type="gramEnd"/>
      <w:r>
        <w:t xml:space="preserve"> and I can run the report and save the information in a feedback document for future reference. Please let me know if you forget to run the poll – it’s easily done and there is a lot to remember in the hour. If </w:t>
      </w:r>
      <w:proofErr w:type="gramStart"/>
      <w:r>
        <w:t>its</w:t>
      </w:r>
      <w:proofErr w:type="gramEnd"/>
      <w:r>
        <w:t xml:space="preserve"> forgotten you can run it on the next day (give out two polls) or I can send out if need be. I just don’t want to be searching for the results if there aren’t any!</w:t>
      </w:r>
    </w:p>
    <w:p w14:paraId="6D507D12" w14:textId="77777777" w:rsidR="009F0CBD" w:rsidRDefault="009F0CBD" w:rsidP="009F0CBD">
      <w:pPr>
        <w:pStyle w:val="ListParagraph"/>
      </w:pPr>
    </w:p>
    <w:p w14:paraId="43DB0BB5" w14:textId="77777777" w:rsidR="005209DC" w:rsidRDefault="00E1546D" w:rsidP="005209DC">
      <w:pPr>
        <w:pStyle w:val="ListParagraph"/>
      </w:pPr>
      <w:r>
        <w:t>Poll at the end of session 1 – for your information</w:t>
      </w:r>
    </w:p>
    <w:p w14:paraId="455CF572" w14:textId="77777777" w:rsidR="004645A7" w:rsidRDefault="004645A7" w:rsidP="005209DC">
      <w:pPr>
        <w:pStyle w:val="ListParagraph"/>
      </w:pPr>
      <w:r>
        <w:t>1.    Did you receive all necessary paperwork beforehand (workbook as attachment)</w:t>
      </w:r>
    </w:p>
    <w:p w14:paraId="1A40F653" w14:textId="77777777" w:rsidR="005209DC" w:rsidRDefault="004645A7" w:rsidP="005209DC">
      <w:pPr>
        <w:pStyle w:val="ListParagraph"/>
      </w:pPr>
      <w:r>
        <w:t>2</w:t>
      </w:r>
      <w:r w:rsidR="005209DC">
        <w:t>.</w:t>
      </w:r>
      <w:r w:rsidR="003B6D6B">
        <w:tab/>
        <w:t xml:space="preserve">Did you find the instructions were clear for joining the training? </w:t>
      </w:r>
    </w:p>
    <w:p w14:paraId="493694CF" w14:textId="77777777" w:rsidR="004645A7" w:rsidRDefault="004645A7" w:rsidP="005209DC">
      <w:pPr>
        <w:pStyle w:val="ListParagraph"/>
      </w:pPr>
      <w:r>
        <w:t>3</w:t>
      </w:r>
      <w:r w:rsidR="003B6D6B">
        <w:t>.</w:t>
      </w:r>
      <w:r w:rsidR="003B6D6B">
        <w:tab/>
        <w:t>D</w:t>
      </w:r>
      <w:r w:rsidR="00E1546D">
        <w:t xml:space="preserve">id you get a choice of </w:t>
      </w:r>
      <w:r w:rsidR="003B6D6B">
        <w:t xml:space="preserve">training session? </w:t>
      </w:r>
    </w:p>
    <w:p w14:paraId="4DF7AE0D" w14:textId="77777777" w:rsidR="004645A7" w:rsidRDefault="004645A7" w:rsidP="005209DC">
      <w:pPr>
        <w:pStyle w:val="ListParagraph"/>
      </w:pPr>
    </w:p>
    <w:p w14:paraId="31DD154C" w14:textId="77777777" w:rsidR="009129E1" w:rsidRDefault="004645A7" w:rsidP="005209DC">
      <w:pPr>
        <w:pStyle w:val="ListParagraph"/>
      </w:pPr>
      <w:r>
        <w:t xml:space="preserve">Thank delegates for the contributions during the session – any questions and remind them time tomorrow. </w:t>
      </w:r>
      <w:r w:rsidR="00A35165">
        <w:t>Be</w:t>
      </w:r>
      <w:r w:rsidR="00E1546D">
        <w:t xml:space="preserve"> prompt! Ask them to join a minute</w:t>
      </w:r>
      <w:r w:rsidR="00E75A73">
        <w:t xml:space="preserve"> or two</w:t>
      </w:r>
      <w:r w:rsidR="00E1546D">
        <w:t xml:space="preserve"> before so y</w:t>
      </w:r>
      <w:r w:rsidR="009129E1">
        <w:t>ou can be</w:t>
      </w:r>
      <w:r w:rsidR="00A35165">
        <w:t xml:space="preserve"> sure to start on time. </w:t>
      </w:r>
    </w:p>
    <w:p w14:paraId="0986BFA8" w14:textId="77777777" w:rsidR="009129E1" w:rsidRDefault="009129E1" w:rsidP="005209DC">
      <w:pPr>
        <w:pStyle w:val="ListParagraph"/>
      </w:pPr>
    </w:p>
    <w:p w14:paraId="1173489B" w14:textId="77777777" w:rsidR="009129E1" w:rsidRDefault="00A35165" w:rsidP="005209DC">
      <w:pPr>
        <w:pStyle w:val="ListParagraph"/>
      </w:pPr>
      <w:r>
        <w:t>F</w:t>
      </w:r>
      <w:r w:rsidR="009129E1">
        <w:t>inish session</w:t>
      </w:r>
      <w:r w:rsidR="000C249F">
        <w:t xml:space="preserve"> – end meeting for all</w:t>
      </w:r>
    </w:p>
    <w:p w14:paraId="0EB51B1C" w14:textId="77777777" w:rsidR="009129E1" w:rsidRDefault="009129E1" w:rsidP="005209DC">
      <w:pPr>
        <w:pStyle w:val="ListParagraph"/>
      </w:pPr>
    </w:p>
    <w:p w14:paraId="54DDA882" w14:textId="6C9CAD6C" w:rsidR="005209DC" w:rsidRDefault="009129E1" w:rsidP="005209DC">
      <w:pPr>
        <w:pStyle w:val="ListParagraph"/>
      </w:pPr>
      <w:r>
        <w:t>For information</w:t>
      </w:r>
      <w:r w:rsidR="00E1546D">
        <w:t xml:space="preserve"> </w:t>
      </w:r>
      <w:r w:rsidR="000C249F">
        <w:t>– you won’t be kicked out of the session but try to stick to times for your own sake.</w:t>
      </w:r>
      <w:r w:rsidR="00725D6B">
        <w:t xml:space="preserve"> We do allow 15 minutes over if you need it</w:t>
      </w:r>
    </w:p>
    <w:p w14:paraId="56966AED" w14:textId="77777777" w:rsidR="005831B8" w:rsidRDefault="005831B8" w:rsidP="005209DC">
      <w:pPr>
        <w:pStyle w:val="ListParagraph"/>
      </w:pPr>
    </w:p>
    <w:p w14:paraId="6390EEEC" w14:textId="77777777" w:rsidR="005831B8" w:rsidRDefault="005831B8" w:rsidP="005209DC">
      <w:pPr>
        <w:pStyle w:val="ListParagraph"/>
        <w:rPr>
          <w:b/>
          <w:u w:val="single"/>
        </w:rPr>
      </w:pPr>
      <w:r w:rsidRPr="005831B8">
        <w:rPr>
          <w:b/>
          <w:u w:val="single"/>
        </w:rPr>
        <w:t>Don’t forget to log out of th</w:t>
      </w:r>
      <w:r w:rsidR="004645A7">
        <w:rPr>
          <w:b/>
          <w:u w:val="single"/>
        </w:rPr>
        <w:t xml:space="preserve">e education account </w:t>
      </w:r>
    </w:p>
    <w:p w14:paraId="4A2AB1FE" w14:textId="77777777" w:rsidR="003B6D6B" w:rsidRDefault="003B6D6B" w:rsidP="005209DC">
      <w:pPr>
        <w:pStyle w:val="ListParagraph"/>
        <w:rPr>
          <w:b/>
          <w:u w:val="single"/>
        </w:rPr>
      </w:pPr>
    </w:p>
    <w:p w14:paraId="62FB4A71" w14:textId="77777777" w:rsidR="005209DC" w:rsidRDefault="005209DC" w:rsidP="000C249F"/>
    <w:p w14:paraId="5D63C3D7" w14:textId="12601839" w:rsidR="005209DC" w:rsidRDefault="005209DC" w:rsidP="005209DC">
      <w:pPr>
        <w:pStyle w:val="ListParagraph"/>
        <w:rPr>
          <w:b/>
          <w:u w:val="single"/>
        </w:rPr>
      </w:pPr>
      <w:r w:rsidRPr="00CA4D3F">
        <w:rPr>
          <w:b/>
          <w:u w:val="single"/>
        </w:rPr>
        <w:t xml:space="preserve">Session 2. </w:t>
      </w:r>
      <w:r w:rsidR="00453B03">
        <w:rPr>
          <w:b/>
          <w:u w:val="single"/>
        </w:rPr>
        <w:t xml:space="preserve"> </w:t>
      </w:r>
      <w:r w:rsidR="003F4D77">
        <w:rPr>
          <w:b/>
          <w:u w:val="single"/>
        </w:rPr>
        <w:t>11.30 – 13.00</w:t>
      </w:r>
    </w:p>
    <w:p w14:paraId="575CF36F" w14:textId="77777777" w:rsidR="00792808" w:rsidRDefault="00792808" w:rsidP="005209DC">
      <w:pPr>
        <w:pStyle w:val="ListParagraph"/>
        <w:rPr>
          <w:b/>
          <w:u w:val="single"/>
        </w:rPr>
      </w:pPr>
    </w:p>
    <w:p w14:paraId="23F3CB7B" w14:textId="77777777" w:rsidR="00792808" w:rsidRDefault="00453B03" w:rsidP="005209DC">
      <w:pPr>
        <w:pStyle w:val="ListParagraph"/>
        <w:rPr>
          <w:b/>
          <w:u w:val="single"/>
        </w:rPr>
      </w:pPr>
      <w:r>
        <w:rPr>
          <w:b/>
          <w:u w:val="single"/>
        </w:rPr>
        <w:t xml:space="preserve">Set up </w:t>
      </w:r>
      <w:r w:rsidR="00792808">
        <w:rPr>
          <w:b/>
          <w:u w:val="single"/>
        </w:rPr>
        <w:t>as the</w:t>
      </w:r>
      <w:r w:rsidR="009129E1">
        <w:rPr>
          <w:b/>
          <w:u w:val="single"/>
        </w:rPr>
        <w:t xml:space="preserve"> previous general notes</w:t>
      </w:r>
      <w:r w:rsidR="00792808">
        <w:rPr>
          <w:b/>
          <w:u w:val="single"/>
        </w:rPr>
        <w:t xml:space="preserve"> </w:t>
      </w:r>
    </w:p>
    <w:p w14:paraId="5AD20593" w14:textId="77777777" w:rsidR="00792808" w:rsidRDefault="00792808" w:rsidP="005209DC">
      <w:pPr>
        <w:pStyle w:val="ListParagraph"/>
        <w:rPr>
          <w:b/>
          <w:u w:val="single"/>
        </w:rPr>
      </w:pPr>
    </w:p>
    <w:p w14:paraId="462CB4B7" w14:textId="77777777" w:rsidR="00792808" w:rsidRPr="00725D6B" w:rsidRDefault="00792808" w:rsidP="00792808">
      <w:pPr>
        <w:pStyle w:val="ListParagraph"/>
        <w:rPr>
          <w:b/>
          <w:u w:val="single"/>
        </w:rPr>
      </w:pPr>
      <w:r w:rsidRPr="00725D6B">
        <w:rPr>
          <w:b/>
          <w:u w:val="single"/>
        </w:rPr>
        <w:t>PowerPoint open</w:t>
      </w:r>
    </w:p>
    <w:p w14:paraId="3C1DA1EE" w14:textId="77777777" w:rsidR="009129E1" w:rsidRPr="00725D6B" w:rsidRDefault="00792808" w:rsidP="00792808">
      <w:pPr>
        <w:pStyle w:val="ListParagraph"/>
        <w:rPr>
          <w:b/>
          <w:u w:val="single"/>
        </w:rPr>
      </w:pPr>
      <w:r w:rsidRPr="00725D6B">
        <w:rPr>
          <w:b/>
          <w:u w:val="single"/>
        </w:rPr>
        <w:t xml:space="preserve">You may also want to open the </w:t>
      </w:r>
      <w:proofErr w:type="spellStart"/>
      <w:r w:rsidRPr="00725D6B">
        <w:rPr>
          <w:b/>
          <w:u w:val="single"/>
        </w:rPr>
        <w:t>ebranch</w:t>
      </w:r>
      <w:proofErr w:type="spellEnd"/>
      <w:r w:rsidRPr="00725D6B">
        <w:rPr>
          <w:b/>
          <w:u w:val="single"/>
        </w:rPr>
        <w:t xml:space="preserve"> via Prospect website </w:t>
      </w:r>
      <w:proofErr w:type="gramStart"/>
      <w:r w:rsidRPr="00725D6B">
        <w:rPr>
          <w:b/>
          <w:u w:val="single"/>
        </w:rPr>
        <w:t>and also</w:t>
      </w:r>
      <w:proofErr w:type="gramEnd"/>
      <w:r w:rsidRPr="00725D6B">
        <w:rPr>
          <w:b/>
          <w:u w:val="single"/>
        </w:rPr>
        <w:t xml:space="preserve"> a</w:t>
      </w:r>
      <w:r w:rsidR="00132993" w:rsidRPr="00725D6B">
        <w:rPr>
          <w:b/>
          <w:u w:val="single"/>
        </w:rPr>
        <w:t>dd ‘what is the role of the rep</w:t>
      </w:r>
      <w:r w:rsidRPr="00725D6B">
        <w:rPr>
          <w:b/>
          <w:u w:val="single"/>
        </w:rPr>
        <w:t xml:space="preserve">?’ on the wipe board ready. Once you click back to the zoom meeting, all these will save and </w:t>
      </w:r>
      <w:r w:rsidR="00132993" w:rsidRPr="00725D6B">
        <w:rPr>
          <w:b/>
          <w:u w:val="single"/>
        </w:rPr>
        <w:t xml:space="preserve">will </w:t>
      </w:r>
      <w:r w:rsidRPr="00725D6B">
        <w:rPr>
          <w:b/>
          <w:u w:val="single"/>
        </w:rPr>
        <w:t>be there when you need them in the session.</w:t>
      </w:r>
    </w:p>
    <w:p w14:paraId="57D9EBF2" w14:textId="77777777" w:rsidR="00132993" w:rsidRPr="00725D6B" w:rsidRDefault="00132993" w:rsidP="000C249F">
      <w:pPr>
        <w:pStyle w:val="ListParagraph"/>
        <w:rPr>
          <w:b/>
          <w:u w:val="single"/>
        </w:rPr>
      </w:pPr>
    </w:p>
    <w:p w14:paraId="5E3D7D80" w14:textId="77777777" w:rsidR="00792808" w:rsidRPr="00CA4D3F" w:rsidRDefault="00792808" w:rsidP="00792808">
      <w:pPr>
        <w:pStyle w:val="ListParagraph"/>
        <w:rPr>
          <w:b/>
          <w:u w:val="single"/>
        </w:rPr>
      </w:pPr>
      <w:r w:rsidRPr="00792808">
        <w:rPr>
          <w:b/>
          <w:u w:val="single"/>
        </w:rPr>
        <w:t>Prep</w:t>
      </w:r>
    </w:p>
    <w:p w14:paraId="7804887D" w14:textId="77777777" w:rsidR="009129E1" w:rsidRDefault="005209DC" w:rsidP="009129E1">
      <w:pPr>
        <w:pStyle w:val="ListParagraph"/>
      </w:pPr>
      <w:r>
        <w:t xml:space="preserve">Tutor </w:t>
      </w:r>
      <w:r w:rsidR="009129E1">
        <w:t xml:space="preserve">to ask during the second session. </w:t>
      </w:r>
    </w:p>
    <w:p w14:paraId="60F52050" w14:textId="6DD522BB" w:rsidR="009129E1" w:rsidRPr="00725D6B" w:rsidRDefault="00766E02" w:rsidP="009129E1">
      <w:pPr>
        <w:rPr>
          <w:b/>
        </w:rPr>
      </w:pPr>
      <w:proofErr w:type="gramStart"/>
      <w:r>
        <w:rPr>
          <w:b/>
        </w:rPr>
        <w:t xml:space="preserve">10 </w:t>
      </w:r>
      <w:r w:rsidR="00725D6B" w:rsidRPr="00725D6B">
        <w:rPr>
          <w:b/>
        </w:rPr>
        <w:t xml:space="preserve"> minutes</w:t>
      </w:r>
      <w:proofErr w:type="gramEnd"/>
    </w:p>
    <w:p w14:paraId="36E59579" w14:textId="70EB2138" w:rsidR="00132993" w:rsidRDefault="00132993" w:rsidP="00132993">
      <w:pPr>
        <w:pStyle w:val="ListParagraph"/>
        <w:numPr>
          <w:ilvl w:val="0"/>
          <w:numId w:val="11"/>
        </w:numPr>
      </w:pPr>
      <w:r>
        <w:t xml:space="preserve">Did everyone have a good </w:t>
      </w:r>
      <w:r w:rsidR="003F4D77">
        <w:t>break</w:t>
      </w:r>
      <w:r w:rsidR="009129E1">
        <w:t>?</w:t>
      </w:r>
      <w:r>
        <w:t xml:space="preserve"> </w:t>
      </w:r>
    </w:p>
    <w:p w14:paraId="20A418D4" w14:textId="77777777" w:rsidR="009129E1" w:rsidRDefault="005209DC" w:rsidP="009129E1">
      <w:pPr>
        <w:pStyle w:val="ListParagraph"/>
        <w:numPr>
          <w:ilvl w:val="0"/>
          <w:numId w:val="11"/>
        </w:numPr>
      </w:pPr>
      <w:r>
        <w:t xml:space="preserve">Did you manage to complete the homework? </w:t>
      </w:r>
      <w:r w:rsidR="00132993">
        <w:t>(go over any issues)</w:t>
      </w:r>
    </w:p>
    <w:p w14:paraId="525936A2" w14:textId="77777777" w:rsidR="00132993" w:rsidRDefault="00132993" w:rsidP="009129E1">
      <w:pPr>
        <w:pStyle w:val="ListParagraph"/>
        <w:numPr>
          <w:ilvl w:val="0"/>
          <w:numId w:val="11"/>
        </w:numPr>
      </w:pPr>
      <w:r>
        <w:t>Run over the</w:t>
      </w:r>
      <w:r w:rsidR="009129E1">
        <w:t xml:space="preserve"> plan for the session</w:t>
      </w:r>
    </w:p>
    <w:p w14:paraId="4391D8D7" w14:textId="77777777" w:rsidR="0076777A" w:rsidRDefault="0076777A" w:rsidP="009129E1">
      <w:pPr>
        <w:pStyle w:val="ListParagraph"/>
        <w:numPr>
          <w:ilvl w:val="0"/>
          <w:numId w:val="11"/>
        </w:numPr>
      </w:pPr>
      <w:r>
        <w:t xml:space="preserve">Check everyone is happy and then start to share </w:t>
      </w:r>
      <w:proofErr w:type="spellStart"/>
      <w:r>
        <w:t>powerpoint</w:t>
      </w:r>
      <w:proofErr w:type="spellEnd"/>
    </w:p>
    <w:p w14:paraId="4D3890D6" w14:textId="0F9180A8" w:rsidR="009129E1" w:rsidRPr="00725D6B" w:rsidRDefault="003F4D77" w:rsidP="009129E1">
      <w:pPr>
        <w:rPr>
          <w:b/>
        </w:rPr>
      </w:pPr>
      <w:r>
        <w:rPr>
          <w:b/>
        </w:rPr>
        <w:t>30</w:t>
      </w:r>
      <w:r w:rsidR="00725D6B" w:rsidRPr="00725D6B">
        <w:rPr>
          <w:b/>
        </w:rPr>
        <w:t xml:space="preserve"> minutes</w:t>
      </w:r>
    </w:p>
    <w:p w14:paraId="0E194EB1" w14:textId="29C57E9C" w:rsidR="009129E1" w:rsidRDefault="009129E1" w:rsidP="009129E1">
      <w:r>
        <w:t xml:space="preserve">            4.    Brief overview of branch as per the video and introduce tasks in page </w:t>
      </w:r>
      <w:r w:rsidR="0068590C">
        <w:t>39</w:t>
      </w:r>
      <w:r>
        <w:t xml:space="preserve"> in workbooks, where they need to find out who is their branch chair and secretary if they don’t already know.</w:t>
      </w:r>
    </w:p>
    <w:p w14:paraId="7BEC93D2" w14:textId="77777777" w:rsidR="009129E1" w:rsidRDefault="009129E1" w:rsidP="009129E1">
      <w:r>
        <w:t xml:space="preserve">            5.     Why is it important for members to be put in the right branch – go over the types of questions they may be asked as reps when recruiting new members. </w:t>
      </w:r>
    </w:p>
    <w:p w14:paraId="3DEFCFFB" w14:textId="46B7FDCB" w:rsidR="0076777A" w:rsidRDefault="009129E1" w:rsidP="009129E1">
      <w:r>
        <w:t xml:space="preserve">            6. </w:t>
      </w:r>
      <w:r w:rsidR="0076777A">
        <w:t xml:space="preserve">     Recap on the union – not politically affiliated </w:t>
      </w:r>
      <w:r w:rsidR="001A2A25">
        <w:t xml:space="preserve">but still need members to tick the political fund box on the application forms </w:t>
      </w:r>
      <w:r w:rsidR="0076777A">
        <w:t xml:space="preserve">so we can lobby any party to get results relevant to our membership and we work as a democracy. Give </w:t>
      </w:r>
      <w:proofErr w:type="spellStart"/>
      <w:r w:rsidR="0076777A">
        <w:t>e.g</w:t>
      </w:r>
      <w:proofErr w:type="spellEnd"/>
      <w:r w:rsidR="0076777A">
        <w:t xml:space="preserve"> of motions passing that they may be aware of and how members steer the union in terms of policy making and the issues important to them</w:t>
      </w:r>
      <w:r w:rsidR="002D65D4">
        <w:t>. You may want to use examples of issues that are talked about at different levels of the union. Where pay talks happen, where funding is talked about etc.</w:t>
      </w:r>
      <w:r>
        <w:t xml:space="preserve">   </w:t>
      </w:r>
    </w:p>
    <w:p w14:paraId="340AB137" w14:textId="2D517C54" w:rsidR="0076777A" w:rsidRDefault="0076777A" w:rsidP="009129E1">
      <w:r>
        <w:t xml:space="preserve">            7.      Establish the branch support as well as support for them as new reps. Perhaps briefly run over the functions of these areas of support and Prospect structure as a drawing and how the member is at the centre of everything we do. </w:t>
      </w:r>
    </w:p>
    <w:p w14:paraId="193D6D70" w14:textId="77777777" w:rsidR="0076777A" w:rsidRDefault="0076777A" w:rsidP="009129E1">
      <w:r>
        <w:t xml:space="preserve">Stop sharing </w:t>
      </w:r>
      <w:r w:rsidR="000C249F">
        <w:t>PowerPoint</w:t>
      </w:r>
      <w:r>
        <w:t xml:space="preserve"> and engage a bit about the next part of the workbook. </w:t>
      </w:r>
    </w:p>
    <w:p w14:paraId="649C2F16" w14:textId="0CB940D1" w:rsidR="0076777A" w:rsidRPr="00725D6B" w:rsidRDefault="003F4D77" w:rsidP="009129E1">
      <w:pPr>
        <w:rPr>
          <w:b/>
        </w:rPr>
      </w:pPr>
      <w:r>
        <w:rPr>
          <w:b/>
        </w:rPr>
        <w:t>20</w:t>
      </w:r>
      <w:r w:rsidR="00725D6B" w:rsidRPr="00725D6B">
        <w:rPr>
          <w:b/>
        </w:rPr>
        <w:t xml:space="preserve"> minutes</w:t>
      </w:r>
    </w:p>
    <w:p w14:paraId="56C7512F" w14:textId="77777777" w:rsidR="00E75A73" w:rsidRPr="00453B03" w:rsidRDefault="000C249F" w:rsidP="009129E1">
      <w:r>
        <w:t xml:space="preserve">          8.       The role of </w:t>
      </w:r>
      <w:r w:rsidRPr="00453B03">
        <w:t xml:space="preserve">the rep. </w:t>
      </w:r>
      <w:r w:rsidR="00E75A73" w:rsidRPr="00453B03">
        <w:t xml:space="preserve">Activity E. </w:t>
      </w:r>
      <w:r w:rsidRPr="00453B03">
        <w:t xml:space="preserve">Go over the importance of the role as they know their working landscape etc. </w:t>
      </w:r>
    </w:p>
    <w:p w14:paraId="37824B05" w14:textId="77777777" w:rsidR="00E75A73" w:rsidRDefault="000C249F" w:rsidP="009129E1">
      <w:r w:rsidRPr="00453B03">
        <w:t>Once reps are ready</w:t>
      </w:r>
      <w:r w:rsidR="00E75A73" w:rsidRPr="00453B03">
        <w:t>,</w:t>
      </w:r>
      <w:r w:rsidRPr="00453B03">
        <w:t xml:space="preserve"> share the </w:t>
      </w:r>
      <w:r w:rsidR="00052B1E" w:rsidRPr="00453B03">
        <w:t>wipe board</w:t>
      </w:r>
      <w:r w:rsidRPr="00453B03">
        <w:t xml:space="preserve"> and create the list of the role of the rep/ skills/4 key points.</w:t>
      </w:r>
      <w:r w:rsidR="00E75A73" w:rsidRPr="00453B03">
        <w:t xml:space="preserve"> Careful of time with this activity! You may wish to stop</w:t>
      </w:r>
      <w:r w:rsidR="00E75A73">
        <w:t xml:space="preserve"> sharing part way through to engage with the group.</w:t>
      </w:r>
    </w:p>
    <w:p w14:paraId="1C84DB95" w14:textId="32B18AAA" w:rsidR="005036F9" w:rsidRDefault="000C249F" w:rsidP="009129E1">
      <w:r>
        <w:t xml:space="preserve"> Once you’ve completed this you m</w:t>
      </w:r>
      <w:r w:rsidR="00E75A73">
        <w:t>a</w:t>
      </w:r>
      <w:r>
        <w:t>y wish to share the slide on the different types of reps and encourage them to use their strengths in their role as a rep. Mention the jigsaw on page – a model branch is made up a variety of roles and this makes it the most representative it can be and the most engaging.</w:t>
      </w:r>
    </w:p>
    <w:p w14:paraId="02D49D95" w14:textId="77777777" w:rsidR="00774426" w:rsidRDefault="00774426" w:rsidP="00774426">
      <w:r>
        <w:t xml:space="preserve">New section on expectation and values of Reps – useful to go over these points </w:t>
      </w:r>
    </w:p>
    <w:p w14:paraId="6021761F" w14:textId="77777777" w:rsidR="00774426" w:rsidRDefault="00774426" w:rsidP="009129E1"/>
    <w:p w14:paraId="2FE891A9" w14:textId="52EE9877" w:rsidR="000C249F" w:rsidRPr="00725D6B" w:rsidRDefault="00725D6B" w:rsidP="009129E1">
      <w:pPr>
        <w:rPr>
          <w:b/>
        </w:rPr>
      </w:pPr>
      <w:r w:rsidRPr="00725D6B">
        <w:rPr>
          <w:b/>
        </w:rPr>
        <w:lastRenderedPageBreak/>
        <w:t>1</w:t>
      </w:r>
      <w:r w:rsidR="00766E02">
        <w:rPr>
          <w:b/>
        </w:rPr>
        <w:t>5</w:t>
      </w:r>
      <w:r w:rsidRPr="00725D6B">
        <w:rPr>
          <w:b/>
        </w:rPr>
        <w:t xml:space="preserve"> minutes</w:t>
      </w:r>
      <w:r w:rsidR="000C249F" w:rsidRPr="00725D6B">
        <w:rPr>
          <w:b/>
        </w:rPr>
        <w:t xml:space="preserve"> </w:t>
      </w:r>
    </w:p>
    <w:p w14:paraId="2F7E7685" w14:textId="7362BE48" w:rsidR="00766E02" w:rsidRDefault="000C249F" w:rsidP="009129E1">
      <w:r>
        <w:t xml:space="preserve">          9.      Highlight GDPR (this is in more detail in their workbooks)</w:t>
      </w:r>
      <w:r w:rsidR="00E75A73">
        <w:t>, go over key points.</w:t>
      </w:r>
      <w:r>
        <w:t xml:space="preserve">     </w:t>
      </w:r>
    </w:p>
    <w:p w14:paraId="1445F6AE" w14:textId="042C765D" w:rsidR="00725D6B" w:rsidRPr="00725D6B" w:rsidRDefault="00766E02" w:rsidP="009129E1">
      <w:pPr>
        <w:rPr>
          <w:b/>
        </w:rPr>
      </w:pPr>
      <w:r>
        <w:rPr>
          <w:b/>
        </w:rPr>
        <w:t>1</w:t>
      </w:r>
      <w:r w:rsidR="003F4D77">
        <w:rPr>
          <w:b/>
        </w:rPr>
        <w:t>5</w:t>
      </w:r>
      <w:r w:rsidR="00725D6B" w:rsidRPr="00725D6B">
        <w:rPr>
          <w:b/>
        </w:rPr>
        <w:t xml:space="preserve"> minutes</w:t>
      </w:r>
    </w:p>
    <w:p w14:paraId="5B152330" w14:textId="77777777" w:rsidR="005209DC" w:rsidRDefault="005209DC" w:rsidP="00725D6B">
      <w:r>
        <w:t xml:space="preserve">Tutor at the end of session </w:t>
      </w:r>
    </w:p>
    <w:p w14:paraId="54F3C832" w14:textId="6C6BB8DC" w:rsidR="005209DC" w:rsidRDefault="005036F9" w:rsidP="005036F9">
      <w:r>
        <w:t xml:space="preserve">   </w:t>
      </w:r>
      <w:r>
        <w:tab/>
      </w:r>
      <w:r w:rsidR="000F5C3D">
        <w:t>10</w:t>
      </w:r>
      <w:r w:rsidR="005209DC">
        <w:t>.</w:t>
      </w:r>
      <w:r w:rsidR="005209DC">
        <w:tab/>
        <w:t xml:space="preserve">Set the homework; sign up to </w:t>
      </w:r>
      <w:proofErr w:type="spellStart"/>
      <w:r w:rsidR="001A2A25">
        <w:t>Bectu</w:t>
      </w:r>
      <w:proofErr w:type="spellEnd"/>
      <w:r w:rsidR="001A2A25">
        <w:t xml:space="preserve"> </w:t>
      </w:r>
      <w:r w:rsidR="005209DC">
        <w:t xml:space="preserve">website (if not already) </w:t>
      </w:r>
      <w:proofErr w:type="gramStart"/>
      <w:r w:rsidR="005209DC">
        <w:t>and also</w:t>
      </w:r>
      <w:proofErr w:type="gramEnd"/>
      <w:r w:rsidR="005209DC">
        <w:t xml:space="preserve"> familiarise themselves with </w:t>
      </w:r>
      <w:proofErr w:type="spellStart"/>
      <w:r w:rsidR="005209DC">
        <w:t>ebranch</w:t>
      </w:r>
      <w:proofErr w:type="spellEnd"/>
      <w:r w:rsidR="005209DC">
        <w:t xml:space="preserve"> – is it active? </w:t>
      </w:r>
      <w:r w:rsidR="001A2A25">
        <w:t>In appendix 4 is a brief guide on how to change branch pages.</w:t>
      </w:r>
    </w:p>
    <w:p w14:paraId="3CC52AE4" w14:textId="6C740281" w:rsidR="002C2695" w:rsidRDefault="002C2695" w:rsidP="002C2695">
      <w:r>
        <w:t xml:space="preserve">Slide 18: It is worth mentioning to reps that during the changeover period to the new website from the old website, all the branch pages were disabled and have only recently been viewed again by members. As these are maintained by reps from </w:t>
      </w:r>
      <w:r w:rsidR="007F2AA7">
        <w:t>each individual</w:t>
      </w:r>
      <w:r>
        <w:t xml:space="preserve"> branch, your branch page may be out of date. </w:t>
      </w:r>
    </w:p>
    <w:p w14:paraId="730B520E" w14:textId="77777777" w:rsidR="002C2695" w:rsidRDefault="002C2695" w:rsidP="002C2695">
      <w:r>
        <w:t xml:space="preserve">Ask the reps on the training to check with the other reps back at the branch to see if they can update the branch pages. </w:t>
      </w:r>
    </w:p>
    <w:p w14:paraId="27540540" w14:textId="4D890AE3" w:rsidR="00E75A73" w:rsidRDefault="007F2AA7" w:rsidP="00774426">
      <w:r>
        <w:t xml:space="preserve">NB: </w:t>
      </w:r>
      <w:r w:rsidR="002C2695">
        <w:t xml:space="preserve">Lots of reps and members are frustrated with the </w:t>
      </w:r>
      <w:proofErr w:type="spellStart"/>
      <w:r w:rsidR="002C2695">
        <w:t>Bectu</w:t>
      </w:r>
      <w:proofErr w:type="spellEnd"/>
      <w:r w:rsidR="002C2695">
        <w:t xml:space="preserve"> website while the transition happens. Sometimes it is easier to find what you are looking for on the </w:t>
      </w:r>
      <w:proofErr w:type="spellStart"/>
      <w:r w:rsidR="002C2695">
        <w:t>Bectu</w:t>
      </w:r>
      <w:proofErr w:type="spellEnd"/>
      <w:r w:rsidR="002C2695">
        <w:t xml:space="preserve"> website by using a search engine rather than the </w:t>
      </w:r>
      <w:proofErr w:type="spellStart"/>
      <w:r w:rsidR="002C2695">
        <w:t>Bectu</w:t>
      </w:r>
      <w:proofErr w:type="spellEnd"/>
      <w:r w:rsidR="002C2695">
        <w:t xml:space="preserve"> website search function, while there are still the two websites running.</w:t>
      </w:r>
    </w:p>
    <w:p w14:paraId="5D5A2EFB" w14:textId="77777777" w:rsidR="00E75A73" w:rsidRDefault="00E75A73" w:rsidP="005209DC">
      <w:pPr>
        <w:pStyle w:val="ListParagraph"/>
      </w:pPr>
      <w:r w:rsidRPr="00453B03">
        <w:t>Stop sharing</w:t>
      </w:r>
      <w:r>
        <w:t xml:space="preserve"> </w:t>
      </w:r>
    </w:p>
    <w:p w14:paraId="67C93F01" w14:textId="2E2ACD37" w:rsidR="00CA4D3F" w:rsidRDefault="005036F9" w:rsidP="000F5C3D">
      <w:r>
        <w:t xml:space="preserve">        </w:t>
      </w:r>
      <w:r w:rsidR="000F5C3D">
        <w:t xml:space="preserve">  11</w:t>
      </w:r>
      <w:r w:rsidR="005209DC">
        <w:t>.</w:t>
      </w:r>
      <w:r w:rsidR="005209DC">
        <w:tab/>
        <w:t>Activity K in workbooks – how organised is their branch/workplace? (</w:t>
      </w:r>
      <w:r w:rsidR="00052B1E">
        <w:t>Reflect</w:t>
      </w:r>
      <w:r w:rsidR="005209DC">
        <w:t xml:space="preserve"> back on</w:t>
      </w:r>
      <w:r w:rsidR="00CA4D3F">
        <w:t xml:space="preserve"> S</w:t>
      </w:r>
      <w:r w:rsidR="00E75A73">
        <w:t>ervicing V Organising activity and use this to help.</w:t>
      </w:r>
    </w:p>
    <w:p w14:paraId="1169EF6B" w14:textId="77777777" w:rsidR="00774426" w:rsidRDefault="00774426" w:rsidP="00774426">
      <w:r>
        <w:t>Following on from the previous activities – this is an opportunity for reps to access, where they feel their branch is at present in terms of how well organised, does the delegate feel the branch has adopted the right approach to recruiting and organising and union activity</w:t>
      </w:r>
    </w:p>
    <w:p w14:paraId="281295DE" w14:textId="77777777" w:rsidR="00774426" w:rsidRDefault="00774426" w:rsidP="00774426">
      <w:r>
        <w:t>•</w:t>
      </w:r>
      <w:r>
        <w:tab/>
        <w:t>Where would the reps like to see if going in the future</w:t>
      </w:r>
    </w:p>
    <w:p w14:paraId="6C0C2FC0" w14:textId="77777777" w:rsidR="00774426" w:rsidRDefault="00774426" w:rsidP="00774426">
      <w:r>
        <w:t>•</w:t>
      </w:r>
      <w:r>
        <w:tab/>
        <w:t>Following on from activities which have asked you to complete element of the action plan, please look at the 4th point in the action plan and use ideas from the following activity to help complete it</w:t>
      </w:r>
    </w:p>
    <w:p w14:paraId="3B0F709A" w14:textId="77777777" w:rsidR="00774426" w:rsidRDefault="00774426" w:rsidP="000F5C3D"/>
    <w:p w14:paraId="2E82F1D1" w14:textId="77777777" w:rsidR="00CA4D3F" w:rsidRDefault="00CA4D3F" w:rsidP="00CA4D3F">
      <w:pPr>
        <w:pStyle w:val="ListParagraph"/>
      </w:pPr>
    </w:p>
    <w:p w14:paraId="70839A57" w14:textId="77777777" w:rsidR="00E75A73" w:rsidRDefault="00CA4D3F" w:rsidP="00CA4D3F">
      <w:pPr>
        <w:pStyle w:val="ListParagraph"/>
      </w:pPr>
      <w:r>
        <w:t>P</w:t>
      </w:r>
      <w:r w:rsidR="005209DC">
        <w:t>oll at the end of session 2</w:t>
      </w:r>
      <w:r>
        <w:t xml:space="preserve"> – equality and diversity form</w:t>
      </w:r>
      <w:r w:rsidR="00E75A73">
        <w:t xml:space="preserve">. </w:t>
      </w:r>
    </w:p>
    <w:p w14:paraId="03C4FD63" w14:textId="77777777" w:rsidR="005209DC" w:rsidRDefault="00E75A73" w:rsidP="00CA4D3F">
      <w:pPr>
        <w:pStyle w:val="ListParagraph"/>
      </w:pPr>
      <w:proofErr w:type="gramStart"/>
      <w:r>
        <w:t>Again</w:t>
      </w:r>
      <w:proofErr w:type="gramEnd"/>
      <w:r>
        <w:t xml:space="preserve"> l</w:t>
      </w:r>
      <w:r w:rsidR="00D533B3">
        <w:t>aunch poll – this is anonymous, remind delegates there is the option of ‘prefer not to say.’</w:t>
      </w:r>
    </w:p>
    <w:p w14:paraId="37396328" w14:textId="77777777" w:rsidR="003B6D6B" w:rsidRDefault="003B6D6B" w:rsidP="00CA4D3F">
      <w:pPr>
        <w:pStyle w:val="ListParagraph"/>
      </w:pPr>
    </w:p>
    <w:p w14:paraId="2F9DC51B" w14:textId="77777777" w:rsidR="00E75A73" w:rsidRDefault="00E75A73" w:rsidP="00CA4D3F">
      <w:pPr>
        <w:pStyle w:val="ListParagraph"/>
      </w:pPr>
      <w:r>
        <w:t>Thank everyone and remind them of time tomorrow and to be prompt. There is a lot to cover in session 3, so if p</w:t>
      </w:r>
      <w:r w:rsidR="00725D6B">
        <w:t>eople can arrive slightly earlier</w:t>
      </w:r>
      <w:r>
        <w:t xml:space="preserve">, the better. </w:t>
      </w:r>
    </w:p>
    <w:p w14:paraId="529F72E7" w14:textId="77777777" w:rsidR="00EF6451" w:rsidRDefault="00EF6451" w:rsidP="00CA4D3F">
      <w:pPr>
        <w:pStyle w:val="ListParagraph"/>
      </w:pPr>
    </w:p>
    <w:p w14:paraId="4A07D671" w14:textId="77777777" w:rsidR="00EF6451" w:rsidRDefault="00EF6451" w:rsidP="00CA4D3F">
      <w:pPr>
        <w:pStyle w:val="ListParagraph"/>
      </w:pPr>
      <w:r>
        <w:t>End meeting for all</w:t>
      </w:r>
    </w:p>
    <w:p w14:paraId="29BA94AE" w14:textId="77777777" w:rsidR="00EF6451" w:rsidRDefault="00EF6451" w:rsidP="00CA4D3F">
      <w:pPr>
        <w:pStyle w:val="ListParagraph"/>
      </w:pPr>
    </w:p>
    <w:p w14:paraId="75E692B3" w14:textId="77777777" w:rsidR="00EF6451" w:rsidRDefault="00EF6451" w:rsidP="00CA4D3F">
      <w:pPr>
        <w:pStyle w:val="ListParagraph"/>
      </w:pPr>
    </w:p>
    <w:p w14:paraId="2996E5C6" w14:textId="77777777" w:rsidR="00EF6451" w:rsidRDefault="00EF6451" w:rsidP="00CA4D3F">
      <w:pPr>
        <w:pStyle w:val="ListParagraph"/>
      </w:pPr>
      <w:r>
        <w:t>Sign out of the account.</w:t>
      </w:r>
    </w:p>
    <w:p w14:paraId="1CF9A371" w14:textId="77777777" w:rsidR="003B6D6B" w:rsidRDefault="003B6D6B" w:rsidP="00CA4D3F">
      <w:pPr>
        <w:pStyle w:val="ListParagraph"/>
      </w:pPr>
    </w:p>
    <w:p w14:paraId="2FFFD69B" w14:textId="77777777" w:rsidR="003B6D6B" w:rsidRDefault="003B6D6B" w:rsidP="00CA4D3F">
      <w:pPr>
        <w:pStyle w:val="ListParagraph"/>
      </w:pPr>
    </w:p>
    <w:p w14:paraId="04D8C6C3" w14:textId="77777777" w:rsidR="003B6D6B" w:rsidRDefault="003B6D6B" w:rsidP="00CA4D3F">
      <w:pPr>
        <w:pStyle w:val="ListParagraph"/>
      </w:pPr>
    </w:p>
    <w:p w14:paraId="0B4DE123" w14:textId="77777777" w:rsidR="003B6D6B" w:rsidRDefault="003B6D6B" w:rsidP="00CA4D3F">
      <w:pPr>
        <w:pStyle w:val="ListParagraph"/>
      </w:pPr>
    </w:p>
    <w:p w14:paraId="45C2BB54" w14:textId="77777777" w:rsidR="003B6D6B" w:rsidRDefault="003B6D6B" w:rsidP="00CA4D3F">
      <w:pPr>
        <w:pStyle w:val="ListParagraph"/>
      </w:pPr>
    </w:p>
    <w:p w14:paraId="5A996785" w14:textId="77777777" w:rsidR="003B6D6B" w:rsidRDefault="003B6D6B" w:rsidP="00CA4D3F">
      <w:pPr>
        <w:pStyle w:val="ListParagraph"/>
      </w:pPr>
    </w:p>
    <w:p w14:paraId="4A2549A2" w14:textId="77777777" w:rsidR="003B6D6B" w:rsidRDefault="003B6D6B" w:rsidP="00CA4D3F">
      <w:pPr>
        <w:pStyle w:val="ListParagraph"/>
      </w:pPr>
    </w:p>
    <w:p w14:paraId="1386B069" w14:textId="77777777" w:rsidR="003B6D6B" w:rsidRDefault="003B6D6B" w:rsidP="00CA4D3F">
      <w:pPr>
        <w:pStyle w:val="ListParagraph"/>
      </w:pPr>
    </w:p>
    <w:p w14:paraId="4C7DF6F9" w14:textId="77777777" w:rsidR="003B19B2" w:rsidRPr="00774426" w:rsidRDefault="003B19B2" w:rsidP="00774426">
      <w:pPr>
        <w:rPr>
          <w:b/>
          <w:u w:val="single"/>
        </w:rPr>
      </w:pPr>
    </w:p>
    <w:p w14:paraId="2BAF2E65" w14:textId="2568E0AF" w:rsidR="005209DC" w:rsidRDefault="005209DC" w:rsidP="005209DC">
      <w:pPr>
        <w:pStyle w:val="ListParagraph"/>
        <w:rPr>
          <w:b/>
          <w:u w:val="single"/>
        </w:rPr>
      </w:pPr>
      <w:r w:rsidRPr="00CA4D3F">
        <w:rPr>
          <w:b/>
          <w:u w:val="single"/>
        </w:rPr>
        <w:lastRenderedPageBreak/>
        <w:t xml:space="preserve">Session 3. </w:t>
      </w:r>
      <w:r w:rsidR="003F4D77">
        <w:rPr>
          <w:b/>
          <w:u w:val="single"/>
        </w:rPr>
        <w:t xml:space="preserve"> 14.00 – 15.30 (or as delegates prefer)</w:t>
      </w:r>
    </w:p>
    <w:p w14:paraId="7A939D79" w14:textId="77777777" w:rsidR="000F5C3D" w:rsidRDefault="000F5C3D" w:rsidP="005209DC">
      <w:pPr>
        <w:pStyle w:val="ListParagraph"/>
        <w:rPr>
          <w:b/>
          <w:u w:val="single"/>
        </w:rPr>
      </w:pPr>
    </w:p>
    <w:p w14:paraId="0C0D216C" w14:textId="77777777" w:rsidR="000F5C3D" w:rsidRPr="000F5C3D" w:rsidRDefault="00453B03" w:rsidP="000F5C3D">
      <w:pPr>
        <w:pStyle w:val="ListParagraph"/>
        <w:rPr>
          <w:b/>
          <w:u w:val="single"/>
        </w:rPr>
      </w:pPr>
      <w:r>
        <w:rPr>
          <w:b/>
          <w:u w:val="single"/>
        </w:rPr>
        <w:t>Set up</w:t>
      </w:r>
      <w:r w:rsidR="000F5C3D" w:rsidRPr="000F5C3D">
        <w:rPr>
          <w:b/>
          <w:u w:val="single"/>
        </w:rPr>
        <w:t xml:space="preserve"> as the previous general notes </w:t>
      </w:r>
    </w:p>
    <w:p w14:paraId="6EC7E673" w14:textId="77777777" w:rsidR="000F5C3D" w:rsidRPr="000F5C3D" w:rsidRDefault="000F5C3D" w:rsidP="000F5C3D">
      <w:pPr>
        <w:pStyle w:val="ListParagraph"/>
        <w:rPr>
          <w:b/>
          <w:u w:val="single"/>
        </w:rPr>
      </w:pPr>
    </w:p>
    <w:p w14:paraId="05E0CF27" w14:textId="77777777" w:rsidR="000F5C3D" w:rsidRPr="000F5C3D" w:rsidRDefault="000F5C3D" w:rsidP="000F5C3D">
      <w:pPr>
        <w:pStyle w:val="ListParagraph"/>
        <w:rPr>
          <w:b/>
          <w:u w:val="single"/>
        </w:rPr>
      </w:pPr>
      <w:r w:rsidRPr="000F5C3D">
        <w:rPr>
          <w:b/>
          <w:u w:val="single"/>
        </w:rPr>
        <w:t>PowerPoint open</w:t>
      </w:r>
    </w:p>
    <w:p w14:paraId="1C77CAEF" w14:textId="77777777" w:rsidR="000F5C3D" w:rsidRDefault="000F5C3D" w:rsidP="000F5C3D">
      <w:pPr>
        <w:pStyle w:val="ListParagraph"/>
        <w:rPr>
          <w:b/>
          <w:u w:val="single"/>
        </w:rPr>
      </w:pPr>
      <w:r w:rsidRPr="000F5C3D">
        <w:rPr>
          <w:b/>
          <w:u w:val="single"/>
        </w:rPr>
        <w:t>You may also want to open the</w:t>
      </w:r>
      <w:r>
        <w:rPr>
          <w:b/>
          <w:u w:val="single"/>
        </w:rPr>
        <w:t xml:space="preserve"> Activity F (rights worksheet) and activity L worksheets. Two sheets for L as one is the completed one when going over with the reps.</w:t>
      </w:r>
      <w:r w:rsidRPr="000F5C3D">
        <w:rPr>
          <w:b/>
          <w:u w:val="single"/>
        </w:rPr>
        <w:t xml:space="preserve"> </w:t>
      </w:r>
    </w:p>
    <w:p w14:paraId="3AB0FC68" w14:textId="77777777" w:rsidR="000F5C3D" w:rsidRDefault="000F5C3D" w:rsidP="000F5C3D">
      <w:pPr>
        <w:pStyle w:val="ListParagraph"/>
        <w:rPr>
          <w:b/>
          <w:u w:val="single"/>
        </w:rPr>
      </w:pPr>
      <w:r>
        <w:rPr>
          <w:b/>
          <w:u w:val="single"/>
        </w:rPr>
        <w:t>W</w:t>
      </w:r>
      <w:r w:rsidRPr="000F5C3D">
        <w:rPr>
          <w:b/>
          <w:u w:val="single"/>
        </w:rPr>
        <w:t>ipe board</w:t>
      </w:r>
      <w:r>
        <w:rPr>
          <w:b/>
          <w:u w:val="single"/>
        </w:rPr>
        <w:t xml:space="preserve"> not needed today  </w:t>
      </w:r>
    </w:p>
    <w:p w14:paraId="32CFE37F" w14:textId="77777777" w:rsidR="000F5C3D" w:rsidRDefault="000F5C3D" w:rsidP="005209DC">
      <w:pPr>
        <w:pStyle w:val="ListParagraph"/>
        <w:rPr>
          <w:b/>
          <w:u w:val="single"/>
        </w:rPr>
      </w:pPr>
    </w:p>
    <w:p w14:paraId="6C573E13" w14:textId="07A323E8" w:rsidR="000F5C3D" w:rsidRPr="00725D6B" w:rsidRDefault="00766E02" w:rsidP="000F5C3D">
      <w:pPr>
        <w:rPr>
          <w:b/>
        </w:rPr>
      </w:pPr>
      <w:r>
        <w:rPr>
          <w:b/>
        </w:rPr>
        <w:t>10</w:t>
      </w:r>
      <w:r w:rsidR="00725D6B" w:rsidRPr="00725D6B">
        <w:rPr>
          <w:b/>
        </w:rPr>
        <w:t xml:space="preserve"> minutes</w:t>
      </w:r>
    </w:p>
    <w:p w14:paraId="69F54EEB" w14:textId="77777777" w:rsidR="000F5C3D" w:rsidRDefault="005209DC" w:rsidP="000F5C3D">
      <w:pPr>
        <w:pStyle w:val="ListParagraph"/>
      </w:pPr>
      <w:r>
        <w:t xml:space="preserve">Tutor to ask at the beginning of session 3. </w:t>
      </w:r>
    </w:p>
    <w:p w14:paraId="02E17C7E" w14:textId="77777777" w:rsidR="005209DC" w:rsidRDefault="005209DC" w:rsidP="000F5C3D">
      <w:pPr>
        <w:pStyle w:val="ListParagraph"/>
        <w:numPr>
          <w:ilvl w:val="0"/>
          <w:numId w:val="13"/>
        </w:numPr>
      </w:pPr>
      <w:r>
        <w:t xml:space="preserve">Did you manage to complete the homework? </w:t>
      </w:r>
    </w:p>
    <w:p w14:paraId="1F71AF90" w14:textId="56E15F4B" w:rsidR="000F5C3D" w:rsidRDefault="000F5C3D" w:rsidP="000F5C3D">
      <w:pPr>
        <w:pStyle w:val="ListParagraph"/>
        <w:numPr>
          <w:ilvl w:val="0"/>
          <w:numId w:val="13"/>
        </w:numPr>
      </w:pPr>
      <w:r>
        <w:t xml:space="preserve">Did everyone have a good evening </w:t>
      </w:r>
      <w:r w:rsidR="003F4D77">
        <w:t>break</w:t>
      </w:r>
      <w:r>
        <w:t xml:space="preserve"> etc? </w:t>
      </w:r>
    </w:p>
    <w:p w14:paraId="6768ED39" w14:textId="7E4605AF" w:rsidR="000F5C3D" w:rsidRPr="00725D6B" w:rsidRDefault="003F4D77" w:rsidP="000F5C3D">
      <w:pPr>
        <w:rPr>
          <w:b/>
        </w:rPr>
      </w:pPr>
      <w:r>
        <w:rPr>
          <w:b/>
        </w:rPr>
        <w:t>20</w:t>
      </w:r>
      <w:r w:rsidR="00725D6B" w:rsidRPr="00725D6B">
        <w:rPr>
          <w:b/>
        </w:rPr>
        <w:t xml:space="preserve"> minutes</w:t>
      </w:r>
    </w:p>
    <w:p w14:paraId="3F61803E" w14:textId="77777777" w:rsidR="000F5C3D" w:rsidRDefault="000F5C3D" w:rsidP="000F5C3D">
      <w:r>
        <w:tab/>
        <w:t xml:space="preserve">Check everyone is happy and then start to share PowerPoint         </w:t>
      </w:r>
    </w:p>
    <w:p w14:paraId="1A81B0E1" w14:textId="77777777" w:rsidR="000F5C3D" w:rsidRPr="00453B03" w:rsidRDefault="000F5C3D" w:rsidP="005036F9">
      <w:pPr>
        <w:pStyle w:val="ListParagraph"/>
        <w:numPr>
          <w:ilvl w:val="0"/>
          <w:numId w:val="13"/>
        </w:numPr>
      </w:pPr>
      <w:r w:rsidRPr="00453B03">
        <w:t>Rights of the reps. Go over the ACAS code of practice and establish the difference between a duty and activity as evident in the code. (clarify these are the minimum terms and some local agreements may have improved upon these terms)</w:t>
      </w:r>
      <w:r w:rsidR="005036F9" w:rsidRPr="00453B03">
        <w:t xml:space="preserve"> Stop sharing </w:t>
      </w:r>
      <w:r w:rsidR="00052B1E" w:rsidRPr="00453B03">
        <w:t>PowerPoint</w:t>
      </w:r>
      <w:r w:rsidR="005036F9" w:rsidRPr="00453B03">
        <w:t>.</w:t>
      </w:r>
    </w:p>
    <w:p w14:paraId="7C6B5FDB" w14:textId="77777777" w:rsidR="005036F9" w:rsidRPr="00453B03" w:rsidRDefault="005036F9" w:rsidP="005036F9">
      <w:pPr>
        <w:pStyle w:val="ListParagraph"/>
        <w:ind w:left="1134"/>
      </w:pPr>
    </w:p>
    <w:p w14:paraId="3E4956A2" w14:textId="4B47B07A" w:rsidR="005036F9" w:rsidRPr="00453B03" w:rsidRDefault="005036F9" w:rsidP="005036F9">
      <w:pPr>
        <w:pStyle w:val="ListParagraph"/>
        <w:numPr>
          <w:ilvl w:val="0"/>
          <w:numId w:val="13"/>
        </w:numPr>
      </w:pPr>
      <w:r w:rsidRPr="00453B03">
        <w:t>Once you’ve gone over the key points, turn to the statements on page 2</w:t>
      </w:r>
      <w:r w:rsidR="0068590C">
        <w:t>7</w:t>
      </w:r>
      <w:r w:rsidRPr="00453B03">
        <w:t xml:space="preserve"> and share the activity F word document. You don’t have to go over every </w:t>
      </w:r>
      <w:proofErr w:type="gramStart"/>
      <w:r w:rsidRPr="00453B03">
        <w:t>point</w:t>
      </w:r>
      <w:proofErr w:type="gramEnd"/>
      <w:r w:rsidRPr="00453B03">
        <w:t xml:space="preserve"> but double check reps have understood and perhaps go through 8-10 and add them to the word doc. </w:t>
      </w:r>
    </w:p>
    <w:p w14:paraId="1E8D6B48" w14:textId="77777777" w:rsidR="005036F9" w:rsidRPr="00453B03" w:rsidRDefault="005036F9" w:rsidP="005036F9">
      <w:pPr>
        <w:pStyle w:val="ListParagraph"/>
      </w:pPr>
    </w:p>
    <w:p w14:paraId="3259683F" w14:textId="77777777" w:rsidR="00725D6B" w:rsidRPr="00453B03" w:rsidRDefault="005036F9" w:rsidP="00725D6B">
      <w:pPr>
        <w:pStyle w:val="ListParagraph"/>
        <w:numPr>
          <w:ilvl w:val="0"/>
          <w:numId w:val="13"/>
        </w:numPr>
      </w:pPr>
      <w:r w:rsidRPr="00453B03">
        <w:t>Stop sharing documents</w:t>
      </w:r>
    </w:p>
    <w:p w14:paraId="2B01107B" w14:textId="77777777" w:rsidR="00725D6B" w:rsidRPr="00453B03" w:rsidRDefault="00725D6B" w:rsidP="00725D6B">
      <w:pPr>
        <w:pStyle w:val="ListParagraph"/>
      </w:pPr>
    </w:p>
    <w:p w14:paraId="62E1FF1F" w14:textId="77777777" w:rsidR="00725D6B" w:rsidRPr="00453B03" w:rsidRDefault="00725D6B" w:rsidP="00725D6B">
      <w:pPr>
        <w:rPr>
          <w:b/>
        </w:rPr>
      </w:pPr>
      <w:r w:rsidRPr="00453B03">
        <w:rPr>
          <w:b/>
        </w:rPr>
        <w:t>10 minutes</w:t>
      </w:r>
    </w:p>
    <w:p w14:paraId="13052A32" w14:textId="418DAAD7" w:rsidR="005036F9" w:rsidRDefault="005036F9" w:rsidP="005036F9">
      <w:pPr>
        <w:pStyle w:val="ListParagraph"/>
        <w:numPr>
          <w:ilvl w:val="0"/>
          <w:numId w:val="13"/>
        </w:numPr>
      </w:pPr>
      <w:r w:rsidRPr="00453B03">
        <w:t xml:space="preserve">Follow up with Activity G. Mentioning that as new reps, they will need to offer some advice but to complete </w:t>
      </w:r>
      <w:proofErr w:type="gramStart"/>
      <w:r w:rsidRPr="00453B03">
        <w:t>reps</w:t>
      </w:r>
      <w:proofErr w:type="gramEnd"/>
      <w:r w:rsidRPr="00453B03">
        <w:t xml:space="preserve"> part 2 before handling case work.</w:t>
      </w:r>
    </w:p>
    <w:p w14:paraId="72DFC3AF" w14:textId="77777777" w:rsidR="00774426" w:rsidRPr="00453B03" w:rsidRDefault="00774426" w:rsidP="00774426">
      <w:pPr>
        <w:pStyle w:val="ListParagraph"/>
        <w:ind w:left="1134"/>
      </w:pPr>
    </w:p>
    <w:p w14:paraId="006C6FC6" w14:textId="77777777" w:rsidR="00774426" w:rsidRDefault="00774426" w:rsidP="00774426">
      <w:pPr>
        <w:pStyle w:val="ListParagraph"/>
      </w:pPr>
      <w:r>
        <w:t>7.</w:t>
      </w:r>
      <w:r>
        <w:tab/>
        <w:t>You should choose a rep to answer each scenario to ensure their understanding.</w:t>
      </w:r>
    </w:p>
    <w:p w14:paraId="5B08A644" w14:textId="77777777" w:rsidR="00774426" w:rsidRDefault="00774426" w:rsidP="00774426">
      <w:pPr>
        <w:pStyle w:val="ListParagraph"/>
      </w:pPr>
    </w:p>
    <w:p w14:paraId="48308326" w14:textId="75DF6667" w:rsidR="005036F9" w:rsidRPr="00453B03" w:rsidRDefault="00774426" w:rsidP="00774426">
      <w:pPr>
        <w:pStyle w:val="ListParagraph"/>
      </w:pPr>
      <w:r>
        <w:t xml:space="preserve"> 5 scenarios for 5 reps</w:t>
      </w:r>
    </w:p>
    <w:p w14:paraId="6F8B0C01" w14:textId="77777777" w:rsidR="005036F9" w:rsidRPr="00453B03" w:rsidRDefault="005036F9" w:rsidP="005036F9">
      <w:pPr>
        <w:pStyle w:val="ListParagraph"/>
      </w:pPr>
    </w:p>
    <w:p w14:paraId="445877C7" w14:textId="598EA870" w:rsidR="005036F9" w:rsidRPr="00453B03" w:rsidRDefault="00725D6B" w:rsidP="005036F9">
      <w:pPr>
        <w:rPr>
          <w:b/>
        </w:rPr>
      </w:pPr>
      <w:r w:rsidRPr="00453B03">
        <w:rPr>
          <w:b/>
        </w:rPr>
        <w:t>10 minutes</w:t>
      </w:r>
    </w:p>
    <w:p w14:paraId="10F7D90C" w14:textId="77777777" w:rsidR="005036F9" w:rsidRPr="00453B03" w:rsidRDefault="005036F9" w:rsidP="005036F9">
      <w:pPr>
        <w:pStyle w:val="ListParagraph"/>
      </w:pPr>
    </w:p>
    <w:p w14:paraId="0F4E6D57" w14:textId="6E16B48F" w:rsidR="005036F9" w:rsidRPr="00453B03" w:rsidRDefault="005036F9" w:rsidP="005036F9">
      <w:pPr>
        <w:pStyle w:val="ListParagraph"/>
        <w:numPr>
          <w:ilvl w:val="0"/>
          <w:numId w:val="13"/>
        </w:numPr>
      </w:pPr>
      <w:r w:rsidRPr="00453B03">
        <w:t>Brief overview of the ingredients. And cover points on 3</w:t>
      </w:r>
      <w:r w:rsidR="00766E02">
        <w:t>2</w:t>
      </w:r>
      <w:r w:rsidRPr="00453B03">
        <w:t xml:space="preserve"> &amp; 3</w:t>
      </w:r>
      <w:r w:rsidR="00766E02">
        <w:t>3</w:t>
      </w:r>
      <w:r w:rsidRPr="00453B03">
        <w:t xml:space="preserve"> re recruitment advice if needed.  </w:t>
      </w:r>
    </w:p>
    <w:p w14:paraId="55EE6CC7" w14:textId="42A5CB60" w:rsidR="00774426" w:rsidRDefault="005036F9" w:rsidP="00774426">
      <w:pPr>
        <w:pStyle w:val="ListParagraph"/>
        <w:numPr>
          <w:ilvl w:val="0"/>
          <w:numId w:val="13"/>
        </w:numPr>
      </w:pPr>
      <w:r w:rsidRPr="00453B03">
        <w:t>Activity K will be to follow up with and use as reflection (activity J not used)</w:t>
      </w:r>
      <w:r w:rsidR="00774426" w:rsidRPr="00774426">
        <w:t xml:space="preserve"> </w:t>
      </w:r>
    </w:p>
    <w:p w14:paraId="36CFE968" w14:textId="77777777" w:rsidR="00774426" w:rsidRDefault="00774426" w:rsidP="00774426">
      <w:pPr>
        <w:pStyle w:val="ListParagraph"/>
        <w:numPr>
          <w:ilvl w:val="0"/>
          <w:numId w:val="13"/>
        </w:numPr>
      </w:pPr>
      <w:r>
        <w:t xml:space="preserve">Reflecting back to the questionnaire on servicing and organising on activity D and the previous activities, please add your responses into point 4 in your action </w:t>
      </w:r>
      <w:proofErr w:type="gramStart"/>
      <w:r>
        <w:t>plan</w:t>
      </w:r>
      <w:proofErr w:type="gramEnd"/>
      <w:r>
        <w:t xml:space="preserve"> </w:t>
      </w:r>
    </w:p>
    <w:p w14:paraId="613A0FD3" w14:textId="77777777" w:rsidR="00774426" w:rsidRDefault="00774426" w:rsidP="00774426">
      <w:pPr>
        <w:pStyle w:val="ListParagraph"/>
        <w:numPr>
          <w:ilvl w:val="0"/>
          <w:numId w:val="13"/>
        </w:numPr>
      </w:pPr>
      <w:r>
        <w:t xml:space="preserve">On a scale of 1 – 10 how organised do you feel your workplace is? </w:t>
      </w:r>
    </w:p>
    <w:p w14:paraId="0B7DF1B7" w14:textId="77777777" w:rsidR="00774426" w:rsidRDefault="00774426" w:rsidP="00774426">
      <w:pPr>
        <w:pStyle w:val="ListParagraph"/>
        <w:numPr>
          <w:ilvl w:val="0"/>
          <w:numId w:val="13"/>
        </w:numPr>
      </w:pPr>
      <w:r>
        <w:t>How is your workplace organised? Do you have a branch development plan?</w:t>
      </w:r>
    </w:p>
    <w:p w14:paraId="4EC55D20" w14:textId="79AEA7B5" w:rsidR="005036F9" w:rsidRPr="00453B03" w:rsidRDefault="00774426" w:rsidP="00774426">
      <w:pPr>
        <w:pStyle w:val="ListParagraph"/>
        <w:ind w:left="1134"/>
      </w:pPr>
      <w:r>
        <w:t>If reps respond with 10 as their finding – ask them why – what are they doing to make it successful?</w:t>
      </w:r>
    </w:p>
    <w:p w14:paraId="04926926" w14:textId="4F58EA4E" w:rsidR="00725D6B" w:rsidRPr="00453B03" w:rsidRDefault="003F4D77" w:rsidP="005036F9">
      <w:pPr>
        <w:rPr>
          <w:b/>
        </w:rPr>
      </w:pPr>
      <w:r>
        <w:rPr>
          <w:b/>
        </w:rPr>
        <w:t>30</w:t>
      </w:r>
      <w:r w:rsidR="00725D6B" w:rsidRPr="00453B03">
        <w:rPr>
          <w:b/>
        </w:rPr>
        <w:t xml:space="preserve"> minutes</w:t>
      </w:r>
    </w:p>
    <w:p w14:paraId="7ABE6F6E" w14:textId="7C1E705E" w:rsidR="00EF6451" w:rsidRDefault="005036F9" w:rsidP="003F4D77">
      <w:r w:rsidRPr="00453B03">
        <w:t xml:space="preserve">            1</w:t>
      </w:r>
      <w:r w:rsidR="009D104D">
        <w:t>2</w:t>
      </w:r>
      <w:r w:rsidRPr="00453B03">
        <w:t xml:space="preserve">.  </w:t>
      </w:r>
      <w:r w:rsidR="003F4D77">
        <w:t xml:space="preserve">Activity L Charting your workplace. This recognises how a branch may need to communicate and organise to put the best reasoned points to management. Use the Activity L sheet to go over the activity. </w:t>
      </w:r>
    </w:p>
    <w:p w14:paraId="685E4D7E" w14:textId="0FA20E2B" w:rsidR="003F4D77" w:rsidRPr="00453B03" w:rsidRDefault="003F4D77" w:rsidP="003F4D77">
      <w:r>
        <w:lastRenderedPageBreak/>
        <w:t xml:space="preserve">Split group in pairs and assign a department to them, ask them to think about how they may approach their </w:t>
      </w:r>
      <w:proofErr w:type="gramStart"/>
      <w:r>
        <w:t>particular department’s</w:t>
      </w:r>
      <w:proofErr w:type="gramEnd"/>
      <w:r>
        <w:t xml:space="preserve"> issues to help the overall goal.</w:t>
      </w:r>
    </w:p>
    <w:p w14:paraId="76C5B77C" w14:textId="77777777" w:rsidR="00EF6451" w:rsidRPr="00204132" w:rsidRDefault="00204132" w:rsidP="00EF6451">
      <w:pPr>
        <w:rPr>
          <w:b/>
        </w:rPr>
      </w:pPr>
      <w:r w:rsidRPr="00453B03">
        <w:rPr>
          <w:b/>
        </w:rPr>
        <w:t>5-10 minutes</w:t>
      </w:r>
    </w:p>
    <w:p w14:paraId="1A1CF8E0" w14:textId="7CCD4BE3" w:rsidR="00D533B3" w:rsidRDefault="00EF6451" w:rsidP="00EF6451">
      <w:r>
        <w:t xml:space="preserve">             13. Go over points on page </w:t>
      </w:r>
      <w:r w:rsidR="008E27D0">
        <w:t>38</w:t>
      </w:r>
      <w:r>
        <w:t xml:space="preserve"> and highlight the action plan on </w:t>
      </w:r>
      <w:r w:rsidR="0068590C">
        <w:t>39</w:t>
      </w:r>
      <w:r>
        <w:t xml:space="preserve"> – mention this is a culmination of the last 3 sessions and to ensure they complete ahead of their session with their organisers. </w:t>
      </w:r>
    </w:p>
    <w:p w14:paraId="64846158" w14:textId="7A42D0BA" w:rsidR="00D533B3" w:rsidRDefault="00EF6451" w:rsidP="00EF6451">
      <w:r>
        <w:t>Ensure the</w:t>
      </w:r>
      <w:r w:rsidR="00D533B3">
        <w:t>y know this follow up will happen</w:t>
      </w:r>
      <w:r>
        <w:t xml:space="preserve"> in the next </w:t>
      </w:r>
      <w:r w:rsidR="00766E02">
        <w:t>month</w:t>
      </w:r>
      <w:r w:rsidR="00D533B3">
        <w:t>, following this follow up with their appropriate organiser,</w:t>
      </w:r>
      <w:r>
        <w:t xml:space="preserve"> they will be recognised as</w:t>
      </w:r>
      <w:r w:rsidR="00204132">
        <w:t xml:space="preserve"> correspondence</w:t>
      </w:r>
      <w:r>
        <w:t xml:space="preserve"> reps on the system</w:t>
      </w:r>
      <w:r w:rsidR="00D533B3">
        <w:t xml:space="preserve"> (not case handlers)</w:t>
      </w:r>
      <w:r>
        <w:t xml:space="preserve">. This follow up </w:t>
      </w:r>
      <w:r w:rsidR="00D533B3">
        <w:t>is also a chance for them to</w:t>
      </w:r>
      <w:r>
        <w:t xml:space="preserve"> check over anything and ask questions on anything they’re not sure on. </w:t>
      </w:r>
    </w:p>
    <w:p w14:paraId="4597611C" w14:textId="77777777" w:rsidR="00EF6451" w:rsidRDefault="00EF6451" w:rsidP="00EF6451">
      <w:r>
        <w:t xml:space="preserve">Explain you’ll be providing feedback to be passed to the appropriate organisers as your follow on to the sessions. </w:t>
      </w:r>
    </w:p>
    <w:p w14:paraId="5B75377A" w14:textId="77777777" w:rsidR="000F5C3D" w:rsidRDefault="000F5C3D" w:rsidP="000F5C3D">
      <w:pPr>
        <w:pStyle w:val="ListParagraph"/>
        <w:ind w:left="1134"/>
      </w:pPr>
      <w:r>
        <w:t xml:space="preserve">         </w:t>
      </w:r>
    </w:p>
    <w:p w14:paraId="3ADE2806" w14:textId="77777777" w:rsidR="005209DC" w:rsidRDefault="005209DC" w:rsidP="00EF6451">
      <w:r>
        <w:t xml:space="preserve">Tutor at the end of the </w:t>
      </w:r>
      <w:proofErr w:type="gramStart"/>
      <w:r>
        <w:t>session;</w:t>
      </w:r>
      <w:proofErr w:type="gramEnd"/>
    </w:p>
    <w:p w14:paraId="77B24CD0" w14:textId="77777777" w:rsidR="005209DC" w:rsidRDefault="005209DC" w:rsidP="005209DC">
      <w:pPr>
        <w:pStyle w:val="ListParagraph"/>
      </w:pPr>
    </w:p>
    <w:p w14:paraId="0E39B137" w14:textId="77777777" w:rsidR="00EF6451" w:rsidRDefault="00EF6451" w:rsidP="00EF6451">
      <w:pPr>
        <w:pStyle w:val="ListParagraph"/>
        <w:numPr>
          <w:ilvl w:val="0"/>
          <w:numId w:val="15"/>
        </w:numPr>
      </w:pPr>
      <w:r>
        <w:t xml:space="preserve">  Mention </w:t>
      </w:r>
      <w:proofErr w:type="gramStart"/>
      <w:r>
        <w:t>follow</w:t>
      </w:r>
      <w:proofErr w:type="gramEnd"/>
      <w:r>
        <w:t xml:space="preserve"> ups (if not already)</w:t>
      </w:r>
      <w:r w:rsidR="005209DC">
        <w:tab/>
      </w:r>
    </w:p>
    <w:p w14:paraId="565042F3" w14:textId="77777777" w:rsidR="005209DC" w:rsidRDefault="00EF6451" w:rsidP="00EF6451">
      <w:pPr>
        <w:pStyle w:val="ListParagraph"/>
        <w:numPr>
          <w:ilvl w:val="0"/>
          <w:numId w:val="15"/>
        </w:numPr>
      </w:pPr>
      <w:r>
        <w:t xml:space="preserve">  </w:t>
      </w:r>
      <w:r w:rsidR="005209DC">
        <w:t>Remember any</w:t>
      </w:r>
      <w:r w:rsidR="00D533B3">
        <w:t xml:space="preserve"> further</w:t>
      </w:r>
      <w:r w:rsidR="005209DC">
        <w:t xml:space="preserve"> feedback is welcome and encouraged to email </w:t>
      </w:r>
      <w:r>
        <w:t xml:space="preserve">    </w:t>
      </w:r>
      <w:hyperlink r:id="rId11" w:history="1">
        <w:r w:rsidR="005209DC" w:rsidRPr="00103C54">
          <w:rPr>
            <w:rStyle w:val="Hyperlink"/>
          </w:rPr>
          <w:t>education@prospect.org,uk</w:t>
        </w:r>
      </w:hyperlink>
      <w:r w:rsidR="005209DC">
        <w:t xml:space="preserve"> </w:t>
      </w:r>
    </w:p>
    <w:p w14:paraId="6025586A" w14:textId="77777777" w:rsidR="005209DC" w:rsidRDefault="005209DC" w:rsidP="005209DC">
      <w:pPr>
        <w:pStyle w:val="ListParagraph"/>
      </w:pPr>
    </w:p>
    <w:p w14:paraId="13BDC92E" w14:textId="50E0C713" w:rsidR="005209DC" w:rsidRDefault="005209DC" w:rsidP="005209DC">
      <w:pPr>
        <w:pStyle w:val="ListParagraph"/>
        <w:rPr>
          <w:b/>
          <w:u w:val="single"/>
        </w:rPr>
      </w:pPr>
      <w:r w:rsidRPr="00CA4D3F">
        <w:rPr>
          <w:b/>
          <w:u w:val="single"/>
        </w:rPr>
        <w:t xml:space="preserve">Poll at the end of session </w:t>
      </w:r>
      <w:proofErr w:type="gramStart"/>
      <w:r w:rsidRPr="00CA4D3F">
        <w:rPr>
          <w:b/>
          <w:u w:val="single"/>
        </w:rPr>
        <w:t>3;</w:t>
      </w:r>
      <w:proofErr w:type="gramEnd"/>
    </w:p>
    <w:p w14:paraId="5A41FD71" w14:textId="5F3DCBBC" w:rsidR="003F4D77" w:rsidRPr="00CA4D3F" w:rsidRDefault="003F4D77" w:rsidP="005209DC">
      <w:pPr>
        <w:pStyle w:val="ListParagraph"/>
        <w:rPr>
          <w:b/>
          <w:u w:val="single"/>
        </w:rPr>
      </w:pPr>
      <w:r>
        <w:rPr>
          <w:b/>
          <w:u w:val="single"/>
        </w:rPr>
        <w:t>1</w:t>
      </w:r>
      <w:r w:rsidRPr="003F4D77">
        <w:rPr>
          <w:bCs/>
        </w:rPr>
        <w:t xml:space="preserve">. </w:t>
      </w:r>
      <w:r>
        <w:rPr>
          <w:bCs/>
        </w:rPr>
        <w:t xml:space="preserve">   </w:t>
      </w:r>
      <w:r w:rsidRPr="003F4D77">
        <w:rPr>
          <w:bCs/>
        </w:rPr>
        <w:t>Did you achieve your outcome</w:t>
      </w:r>
      <w:r>
        <w:rPr>
          <w:bCs/>
        </w:rPr>
        <w:t>?</w:t>
      </w:r>
    </w:p>
    <w:p w14:paraId="72DBA80C" w14:textId="6AD6462B" w:rsidR="005209DC" w:rsidRDefault="003F4D77" w:rsidP="005209DC">
      <w:pPr>
        <w:pStyle w:val="ListParagraph"/>
      </w:pPr>
      <w:r>
        <w:t>2</w:t>
      </w:r>
      <w:r w:rsidR="005209DC">
        <w:t>.</w:t>
      </w:r>
      <w:r w:rsidR="005209DC">
        <w:tab/>
        <w:t>Did you have good interaction with your tutor and fellow participants?</w:t>
      </w:r>
    </w:p>
    <w:p w14:paraId="6FCAD95B" w14:textId="21B6D5C9" w:rsidR="005209DC" w:rsidRDefault="003F4D77" w:rsidP="005209DC">
      <w:pPr>
        <w:pStyle w:val="ListParagraph"/>
      </w:pPr>
      <w:r>
        <w:t>3</w:t>
      </w:r>
      <w:r w:rsidR="005209DC">
        <w:t>.</w:t>
      </w:r>
      <w:r w:rsidR="005209DC">
        <w:tab/>
        <w:t>Did you find the session informative?</w:t>
      </w:r>
    </w:p>
    <w:p w14:paraId="540161C8" w14:textId="33D37EDF" w:rsidR="005209DC" w:rsidRDefault="003F4D77" w:rsidP="005209DC">
      <w:pPr>
        <w:pStyle w:val="ListParagraph"/>
      </w:pPr>
      <w:r>
        <w:t>4</w:t>
      </w:r>
      <w:r w:rsidR="005209DC">
        <w:t>.</w:t>
      </w:r>
      <w:r w:rsidR="005209DC">
        <w:tab/>
        <w:t>Did you have the opportunity to ask questions?</w:t>
      </w:r>
    </w:p>
    <w:p w14:paraId="54111AE2" w14:textId="2C9607FF" w:rsidR="005209DC" w:rsidRDefault="003F4D77" w:rsidP="005209DC">
      <w:pPr>
        <w:pStyle w:val="ListParagraph"/>
      </w:pPr>
      <w:r>
        <w:t>5</w:t>
      </w:r>
      <w:r w:rsidR="005209DC">
        <w:t>.</w:t>
      </w:r>
      <w:r w:rsidR="005209DC">
        <w:tab/>
        <w:t>Did you have time to complete all of the homework?</w:t>
      </w:r>
    </w:p>
    <w:p w14:paraId="2F413927" w14:textId="0A1D2162" w:rsidR="005209DC" w:rsidRDefault="003F4D77" w:rsidP="005209DC">
      <w:pPr>
        <w:pStyle w:val="ListParagraph"/>
      </w:pPr>
      <w:r>
        <w:t>6</w:t>
      </w:r>
      <w:r w:rsidR="005209DC">
        <w:t>.</w:t>
      </w:r>
      <w:r w:rsidR="005209DC">
        <w:tab/>
      </w:r>
      <w:r w:rsidR="000F5C3D">
        <w:t>Do you know where to send further feedback to</w:t>
      </w:r>
      <w:r w:rsidR="005209DC">
        <w:t>?</w:t>
      </w:r>
    </w:p>
    <w:p w14:paraId="743A59F7" w14:textId="77777777" w:rsidR="005209DC" w:rsidRDefault="005209DC" w:rsidP="005209DC">
      <w:pPr>
        <w:pStyle w:val="ListParagraph"/>
      </w:pPr>
    </w:p>
    <w:p w14:paraId="7D9A5FE6" w14:textId="77777777" w:rsidR="00EF6451" w:rsidRDefault="00EF6451" w:rsidP="005209DC">
      <w:pPr>
        <w:pStyle w:val="ListParagraph"/>
      </w:pPr>
    </w:p>
    <w:p w14:paraId="265DEE78" w14:textId="77777777" w:rsidR="00EF6451" w:rsidRDefault="00EF6451" w:rsidP="005209DC">
      <w:pPr>
        <w:pStyle w:val="ListParagraph"/>
      </w:pPr>
      <w:r>
        <w:t>Thank everyone for their contributions and hope everyone has enjoyed. Mention further training - reps 2 and TUC other online courses.</w:t>
      </w:r>
    </w:p>
    <w:p w14:paraId="7C924B6E" w14:textId="77777777" w:rsidR="00EF6451" w:rsidRDefault="00EF6451" w:rsidP="005209DC">
      <w:pPr>
        <w:pStyle w:val="ListParagraph"/>
      </w:pPr>
    </w:p>
    <w:p w14:paraId="1364B300" w14:textId="77777777" w:rsidR="00EF6451" w:rsidRDefault="00EF6451" w:rsidP="005209DC">
      <w:pPr>
        <w:pStyle w:val="ListParagraph"/>
      </w:pPr>
      <w:r>
        <w:t>End meeting for all.</w:t>
      </w:r>
    </w:p>
    <w:p w14:paraId="1933BA2E" w14:textId="77777777" w:rsidR="00EF6451" w:rsidRDefault="00EF6451" w:rsidP="005209DC">
      <w:pPr>
        <w:pStyle w:val="ListParagraph"/>
      </w:pPr>
    </w:p>
    <w:p w14:paraId="707A2C82" w14:textId="77777777" w:rsidR="00EF6451" w:rsidRDefault="00EF6451" w:rsidP="005209DC">
      <w:pPr>
        <w:pStyle w:val="ListParagraph"/>
      </w:pPr>
      <w:r>
        <w:t>Sign out of the account.</w:t>
      </w:r>
    </w:p>
    <w:p w14:paraId="1A0A611A" w14:textId="77777777" w:rsidR="00EF6451" w:rsidRDefault="00EF6451" w:rsidP="005209DC">
      <w:pPr>
        <w:pStyle w:val="ListParagraph"/>
      </w:pPr>
    </w:p>
    <w:p w14:paraId="1B3BEF40" w14:textId="77777777" w:rsidR="00D533B3" w:rsidRDefault="00D533B3" w:rsidP="005209DC">
      <w:pPr>
        <w:pStyle w:val="ListParagraph"/>
      </w:pPr>
    </w:p>
    <w:p w14:paraId="655624B1" w14:textId="77777777" w:rsidR="00EF6451" w:rsidRDefault="00EF6451" w:rsidP="005209DC">
      <w:pPr>
        <w:pStyle w:val="ListParagraph"/>
      </w:pPr>
    </w:p>
    <w:p w14:paraId="34CA8E37" w14:textId="77777777" w:rsidR="00EF6451" w:rsidRDefault="00EF6451" w:rsidP="005209DC">
      <w:pPr>
        <w:pStyle w:val="ListParagraph"/>
      </w:pPr>
      <w:r>
        <w:t>I hope this helps! Good Luck!</w:t>
      </w:r>
    </w:p>
    <w:p w14:paraId="59BEADBE" w14:textId="77777777" w:rsidR="005209DC" w:rsidRDefault="005209DC" w:rsidP="005209DC">
      <w:pPr>
        <w:pStyle w:val="ListParagraph"/>
      </w:pPr>
    </w:p>
    <w:p w14:paraId="031C4318" w14:textId="77777777" w:rsidR="005209DC" w:rsidRDefault="005209DC" w:rsidP="005209DC">
      <w:pPr>
        <w:pStyle w:val="ListParagraph"/>
      </w:pPr>
    </w:p>
    <w:p w14:paraId="6E46A6DD" w14:textId="77777777" w:rsidR="000F5C3D" w:rsidRDefault="005831B8" w:rsidP="005831B8">
      <w:r>
        <w:t>Many thanks</w:t>
      </w:r>
      <w:r w:rsidR="000F5C3D">
        <w:t xml:space="preserve">. </w:t>
      </w:r>
    </w:p>
    <w:p w14:paraId="277C6081" w14:textId="77777777" w:rsidR="000F5C3D" w:rsidRDefault="000F5C3D" w:rsidP="005831B8">
      <w:r>
        <w:t xml:space="preserve">Kathryn </w:t>
      </w:r>
    </w:p>
    <w:p w14:paraId="698EF4C6" w14:textId="77777777" w:rsidR="005831B8" w:rsidRPr="008F1213" w:rsidRDefault="000F5C3D" w:rsidP="005831B8">
      <w:r>
        <w:t xml:space="preserve">On behalf of the </w:t>
      </w:r>
      <w:r w:rsidR="005831B8">
        <w:t>Education Team.</w:t>
      </w:r>
    </w:p>
    <w:sectPr w:rsidR="005831B8" w:rsidRPr="008F1213" w:rsidSect="005C7169">
      <w:footerReference w:type="even" r:id="rId12"/>
      <w:footerReference w:type="default" r:id="rId13"/>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9366" w14:textId="77777777" w:rsidR="00505E28" w:rsidRDefault="00505E28">
      <w:r>
        <w:separator/>
      </w:r>
    </w:p>
  </w:endnote>
  <w:endnote w:type="continuationSeparator" w:id="0">
    <w:p w14:paraId="4241C16A" w14:textId="77777777" w:rsidR="00505E28" w:rsidRDefault="0050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4FD6"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50519CA2" w14:textId="77777777" w:rsidR="001918F6" w:rsidRDefault="0019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1BEB" w14:textId="77777777" w:rsidR="001918F6" w:rsidRDefault="00E34C55">
    <w:pPr>
      <w:pStyle w:val="Footer"/>
      <w:framePr w:wrap="around" w:vAnchor="text" w:hAnchor="margin" w:xAlign="center" w:y="1"/>
    </w:pPr>
    <w:r>
      <w:fldChar w:fldCharType="begin"/>
    </w:r>
    <w:r>
      <w:instrText xml:space="preserve">PAGE  </w:instrText>
    </w:r>
    <w:r>
      <w:fldChar w:fldCharType="separate"/>
    </w:r>
    <w:r w:rsidR="00C23DC4">
      <w:rPr>
        <w:noProof/>
      </w:rPr>
      <w:t>7</w:t>
    </w:r>
    <w:r>
      <w:fldChar w:fldCharType="end"/>
    </w:r>
  </w:p>
  <w:p w14:paraId="6ECDE082" w14:textId="77777777" w:rsidR="001918F6" w:rsidRDefault="0019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D842" w14:textId="77777777" w:rsidR="00505E28" w:rsidRDefault="00505E28">
      <w:r>
        <w:separator/>
      </w:r>
    </w:p>
  </w:footnote>
  <w:footnote w:type="continuationSeparator" w:id="0">
    <w:p w14:paraId="77B77B87" w14:textId="77777777" w:rsidR="00505E28" w:rsidRDefault="00505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EC16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25FD0A2D"/>
    <w:multiLevelType w:val="hybridMultilevel"/>
    <w:tmpl w:val="4C42EE06"/>
    <w:lvl w:ilvl="0" w:tplc="3732C522">
      <w:start w:val="14"/>
      <w:numFmt w:val="decimal"/>
      <w:lvlText w:val="%1."/>
      <w:lvlJc w:val="left"/>
      <w:pPr>
        <w:ind w:left="534" w:hanging="360"/>
      </w:pPr>
      <w:rPr>
        <w:rFonts w:hint="default"/>
      </w:rPr>
    </w:lvl>
    <w:lvl w:ilvl="1" w:tplc="08090019" w:tentative="1">
      <w:start w:val="1"/>
      <w:numFmt w:val="lowerLetter"/>
      <w:lvlText w:val="%2."/>
      <w:lvlJc w:val="left"/>
      <w:pPr>
        <w:ind w:left="1254" w:hanging="360"/>
      </w:pPr>
    </w:lvl>
    <w:lvl w:ilvl="2" w:tplc="0809001B" w:tentative="1">
      <w:start w:val="1"/>
      <w:numFmt w:val="lowerRoman"/>
      <w:lvlText w:val="%3."/>
      <w:lvlJc w:val="right"/>
      <w:pPr>
        <w:ind w:left="1974" w:hanging="180"/>
      </w:pPr>
    </w:lvl>
    <w:lvl w:ilvl="3" w:tplc="0809000F" w:tentative="1">
      <w:start w:val="1"/>
      <w:numFmt w:val="decimal"/>
      <w:lvlText w:val="%4."/>
      <w:lvlJc w:val="left"/>
      <w:pPr>
        <w:ind w:left="2694" w:hanging="360"/>
      </w:pPr>
    </w:lvl>
    <w:lvl w:ilvl="4" w:tplc="08090019" w:tentative="1">
      <w:start w:val="1"/>
      <w:numFmt w:val="lowerLetter"/>
      <w:lvlText w:val="%5."/>
      <w:lvlJc w:val="left"/>
      <w:pPr>
        <w:ind w:left="3414" w:hanging="360"/>
      </w:pPr>
    </w:lvl>
    <w:lvl w:ilvl="5" w:tplc="0809001B" w:tentative="1">
      <w:start w:val="1"/>
      <w:numFmt w:val="lowerRoman"/>
      <w:lvlText w:val="%6."/>
      <w:lvlJc w:val="right"/>
      <w:pPr>
        <w:ind w:left="4134" w:hanging="180"/>
      </w:pPr>
    </w:lvl>
    <w:lvl w:ilvl="6" w:tplc="0809000F" w:tentative="1">
      <w:start w:val="1"/>
      <w:numFmt w:val="decimal"/>
      <w:lvlText w:val="%7."/>
      <w:lvlJc w:val="left"/>
      <w:pPr>
        <w:ind w:left="4854" w:hanging="360"/>
      </w:pPr>
    </w:lvl>
    <w:lvl w:ilvl="7" w:tplc="08090019" w:tentative="1">
      <w:start w:val="1"/>
      <w:numFmt w:val="lowerLetter"/>
      <w:lvlText w:val="%8."/>
      <w:lvlJc w:val="left"/>
      <w:pPr>
        <w:ind w:left="5574" w:hanging="360"/>
      </w:pPr>
    </w:lvl>
    <w:lvl w:ilvl="8" w:tplc="0809001B" w:tentative="1">
      <w:start w:val="1"/>
      <w:numFmt w:val="lowerRoman"/>
      <w:lvlText w:val="%9."/>
      <w:lvlJc w:val="right"/>
      <w:pPr>
        <w:ind w:left="6294" w:hanging="180"/>
      </w:pPr>
    </w:lvl>
  </w:abstractNum>
  <w:abstractNum w:abstractNumId="3"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4" w15:restartNumberingAfterBreak="0">
    <w:nsid w:val="3E516C80"/>
    <w:multiLevelType w:val="hybridMultilevel"/>
    <w:tmpl w:val="63B822A2"/>
    <w:lvl w:ilvl="0" w:tplc="70CA8E58">
      <w:start w:val="1"/>
      <w:numFmt w:val="decimal"/>
      <w:lvlText w:val="%1."/>
      <w:lvlJc w:val="left"/>
      <w:pPr>
        <w:ind w:left="1134" w:hanging="414"/>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5093ADB"/>
    <w:multiLevelType w:val="hybridMultilevel"/>
    <w:tmpl w:val="4BE63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78789E"/>
    <w:multiLevelType w:val="hybridMultilevel"/>
    <w:tmpl w:val="F8B627A8"/>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B55313"/>
    <w:multiLevelType w:val="hybridMultilevel"/>
    <w:tmpl w:val="EAB4C1A2"/>
    <w:lvl w:ilvl="0" w:tplc="E1DAE9DA">
      <w:start w:val="1"/>
      <w:numFmt w:val="decimal"/>
      <w:lvlText w:val="%1."/>
      <w:lvlJc w:val="left"/>
      <w:pPr>
        <w:ind w:left="1134" w:hanging="414"/>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530145"/>
    <w:multiLevelType w:val="hybridMultilevel"/>
    <w:tmpl w:val="D60AEE4C"/>
    <w:lvl w:ilvl="0" w:tplc="4E0A38D6">
      <w:start w:val="1"/>
      <w:numFmt w:val="decimal"/>
      <w:lvlText w:val="%1."/>
      <w:lvlJc w:val="left"/>
      <w:pPr>
        <w:ind w:left="1134" w:hanging="414"/>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4" w15:restartNumberingAfterBreak="0">
    <w:nsid w:val="722C58A1"/>
    <w:multiLevelType w:val="hybridMultilevel"/>
    <w:tmpl w:val="91B4137C"/>
    <w:lvl w:ilvl="0" w:tplc="EACC3C24">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462249">
    <w:abstractNumId w:val="6"/>
  </w:num>
  <w:num w:numId="2" w16cid:durableId="182059520">
    <w:abstractNumId w:val="1"/>
  </w:num>
  <w:num w:numId="3" w16cid:durableId="1536773931">
    <w:abstractNumId w:val="3"/>
  </w:num>
  <w:num w:numId="4" w16cid:durableId="1039934493">
    <w:abstractNumId w:val="10"/>
  </w:num>
  <w:num w:numId="5" w16cid:durableId="1012413290">
    <w:abstractNumId w:val="11"/>
  </w:num>
  <w:num w:numId="6" w16cid:durableId="1933275194">
    <w:abstractNumId w:val="7"/>
  </w:num>
  <w:num w:numId="7" w16cid:durableId="1514029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438608">
    <w:abstractNumId w:val="13"/>
  </w:num>
  <w:num w:numId="9" w16cid:durableId="1170564192">
    <w:abstractNumId w:val="0"/>
  </w:num>
  <w:num w:numId="10" w16cid:durableId="1843398514">
    <w:abstractNumId w:val="5"/>
  </w:num>
  <w:num w:numId="11" w16cid:durableId="2065524546">
    <w:abstractNumId w:val="9"/>
  </w:num>
  <w:num w:numId="12" w16cid:durableId="861237078">
    <w:abstractNumId w:val="4"/>
  </w:num>
  <w:num w:numId="13" w16cid:durableId="1916931231">
    <w:abstractNumId w:val="12"/>
  </w:num>
  <w:num w:numId="14" w16cid:durableId="1813251108">
    <w:abstractNumId w:val="2"/>
  </w:num>
  <w:num w:numId="15" w16cid:durableId="190801518">
    <w:abstractNumId w:val="8"/>
  </w:num>
  <w:num w:numId="16" w16cid:durableId="48806302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E6"/>
    <w:rsid w:val="00007BC4"/>
    <w:rsid w:val="000134EA"/>
    <w:rsid w:val="00025ECB"/>
    <w:rsid w:val="00032DF0"/>
    <w:rsid w:val="00034577"/>
    <w:rsid w:val="00035A2B"/>
    <w:rsid w:val="00052B1E"/>
    <w:rsid w:val="00064583"/>
    <w:rsid w:val="000702B4"/>
    <w:rsid w:val="000C249F"/>
    <w:rsid w:val="000D2062"/>
    <w:rsid w:val="000E3910"/>
    <w:rsid w:val="000E7EF3"/>
    <w:rsid w:val="000F5C3D"/>
    <w:rsid w:val="00132547"/>
    <w:rsid w:val="00132993"/>
    <w:rsid w:val="00135D64"/>
    <w:rsid w:val="001465A5"/>
    <w:rsid w:val="001520AF"/>
    <w:rsid w:val="001664C4"/>
    <w:rsid w:val="00167C0A"/>
    <w:rsid w:val="00183D96"/>
    <w:rsid w:val="00184B01"/>
    <w:rsid w:val="001918F6"/>
    <w:rsid w:val="001A2A25"/>
    <w:rsid w:val="001B1121"/>
    <w:rsid w:val="001C1C80"/>
    <w:rsid w:val="001D6360"/>
    <w:rsid w:val="00200C94"/>
    <w:rsid w:val="00204132"/>
    <w:rsid w:val="002133A7"/>
    <w:rsid w:val="00227700"/>
    <w:rsid w:val="002426EC"/>
    <w:rsid w:val="00244EF3"/>
    <w:rsid w:val="00257E14"/>
    <w:rsid w:val="00262F35"/>
    <w:rsid w:val="00266793"/>
    <w:rsid w:val="0027502C"/>
    <w:rsid w:val="00284C89"/>
    <w:rsid w:val="00286339"/>
    <w:rsid w:val="002B48FC"/>
    <w:rsid w:val="002B4D5E"/>
    <w:rsid w:val="002C21B7"/>
    <w:rsid w:val="002C2695"/>
    <w:rsid w:val="002D65D4"/>
    <w:rsid w:val="002E2A35"/>
    <w:rsid w:val="002E64B0"/>
    <w:rsid w:val="002E665F"/>
    <w:rsid w:val="00311400"/>
    <w:rsid w:val="00324A97"/>
    <w:rsid w:val="003425DB"/>
    <w:rsid w:val="003429BD"/>
    <w:rsid w:val="00371BCE"/>
    <w:rsid w:val="00377D57"/>
    <w:rsid w:val="00383C52"/>
    <w:rsid w:val="003A23CA"/>
    <w:rsid w:val="003A3B99"/>
    <w:rsid w:val="003B19B2"/>
    <w:rsid w:val="003B2FE9"/>
    <w:rsid w:val="003B6D6B"/>
    <w:rsid w:val="003C3164"/>
    <w:rsid w:val="003F4D77"/>
    <w:rsid w:val="004273F0"/>
    <w:rsid w:val="00453B03"/>
    <w:rsid w:val="00460DDE"/>
    <w:rsid w:val="00460EFB"/>
    <w:rsid w:val="004645A7"/>
    <w:rsid w:val="0047381D"/>
    <w:rsid w:val="00486BFB"/>
    <w:rsid w:val="004915D6"/>
    <w:rsid w:val="004C6FA2"/>
    <w:rsid w:val="004E66EB"/>
    <w:rsid w:val="004E784A"/>
    <w:rsid w:val="004F50E8"/>
    <w:rsid w:val="005036F9"/>
    <w:rsid w:val="00505E28"/>
    <w:rsid w:val="00507B38"/>
    <w:rsid w:val="005209DC"/>
    <w:rsid w:val="005225D5"/>
    <w:rsid w:val="005236D6"/>
    <w:rsid w:val="005312F6"/>
    <w:rsid w:val="00573FE6"/>
    <w:rsid w:val="005825A2"/>
    <w:rsid w:val="005831B8"/>
    <w:rsid w:val="00585E65"/>
    <w:rsid w:val="00591757"/>
    <w:rsid w:val="005A2002"/>
    <w:rsid w:val="005A7A9E"/>
    <w:rsid w:val="005C22DE"/>
    <w:rsid w:val="005C2A6D"/>
    <w:rsid w:val="005C7169"/>
    <w:rsid w:val="00627EB0"/>
    <w:rsid w:val="006404CE"/>
    <w:rsid w:val="00641E10"/>
    <w:rsid w:val="00643A7A"/>
    <w:rsid w:val="00661741"/>
    <w:rsid w:val="00662171"/>
    <w:rsid w:val="00667E2B"/>
    <w:rsid w:val="00671742"/>
    <w:rsid w:val="0068590C"/>
    <w:rsid w:val="006951F6"/>
    <w:rsid w:val="00696834"/>
    <w:rsid w:val="0069744C"/>
    <w:rsid w:val="006A2192"/>
    <w:rsid w:val="006A471D"/>
    <w:rsid w:val="006B019D"/>
    <w:rsid w:val="006C1264"/>
    <w:rsid w:val="006C7C77"/>
    <w:rsid w:val="006D3043"/>
    <w:rsid w:val="006E201B"/>
    <w:rsid w:val="00725D6B"/>
    <w:rsid w:val="007328F4"/>
    <w:rsid w:val="00752F15"/>
    <w:rsid w:val="00753884"/>
    <w:rsid w:val="00766E02"/>
    <w:rsid w:val="0076777A"/>
    <w:rsid w:val="00771506"/>
    <w:rsid w:val="00774426"/>
    <w:rsid w:val="007840E4"/>
    <w:rsid w:val="00792808"/>
    <w:rsid w:val="00795CC3"/>
    <w:rsid w:val="007C56FC"/>
    <w:rsid w:val="007D5AE7"/>
    <w:rsid w:val="007F2AA7"/>
    <w:rsid w:val="00827839"/>
    <w:rsid w:val="00856D1C"/>
    <w:rsid w:val="00867417"/>
    <w:rsid w:val="008B0412"/>
    <w:rsid w:val="008B50D5"/>
    <w:rsid w:val="008B668E"/>
    <w:rsid w:val="008E27D0"/>
    <w:rsid w:val="008F1213"/>
    <w:rsid w:val="00905B7D"/>
    <w:rsid w:val="009129E1"/>
    <w:rsid w:val="009233FF"/>
    <w:rsid w:val="00924CDC"/>
    <w:rsid w:val="00927EAC"/>
    <w:rsid w:val="009637B8"/>
    <w:rsid w:val="00974FEA"/>
    <w:rsid w:val="009862AA"/>
    <w:rsid w:val="00987485"/>
    <w:rsid w:val="009965AB"/>
    <w:rsid w:val="009A4834"/>
    <w:rsid w:val="009C3056"/>
    <w:rsid w:val="009C3DAC"/>
    <w:rsid w:val="009D0598"/>
    <w:rsid w:val="009D104D"/>
    <w:rsid w:val="009F0CBD"/>
    <w:rsid w:val="00A21F38"/>
    <w:rsid w:val="00A3309C"/>
    <w:rsid w:val="00A35165"/>
    <w:rsid w:val="00A519D8"/>
    <w:rsid w:val="00A561B5"/>
    <w:rsid w:val="00A57292"/>
    <w:rsid w:val="00A57B0B"/>
    <w:rsid w:val="00A95F21"/>
    <w:rsid w:val="00AB23AC"/>
    <w:rsid w:val="00AE7A80"/>
    <w:rsid w:val="00AF5642"/>
    <w:rsid w:val="00B11709"/>
    <w:rsid w:val="00B120A2"/>
    <w:rsid w:val="00B24081"/>
    <w:rsid w:val="00B4255A"/>
    <w:rsid w:val="00B5236D"/>
    <w:rsid w:val="00B72873"/>
    <w:rsid w:val="00B80C73"/>
    <w:rsid w:val="00B828F4"/>
    <w:rsid w:val="00B90556"/>
    <w:rsid w:val="00BC025E"/>
    <w:rsid w:val="00BC1D2B"/>
    <w:rsid w:val="00BE5E1E"/>
    <w:rsid w:val="00BF6A25"/>
    <w:rsid w:val="00C03233"/>
    <w:rsid w:val="00C23DC4"/>
    <w:rsid w:val="00C545C7"/>
    <w:rsid w:val="00C57595"/>
    <w:rsid w:val="00C84201"/>
    <w:rsid w:val="00C94DA1"/>
    <w:rsid w:val="00CA32DD"/>
    <w:rsid w:val="00CA4D3F"/>
    <w:rsid w:val="00CB542B"/>
    <w:rsid w:val="00CD1DF7"/>
    <w:rsid w:val="00CD4661"/>
    <w:rsid w:val="00CE4562"/>
    <w:rsid w:val="00D2615D"/>
    <w:rsid w:val="00D37FEC"/>
    <w:rsid w:val="00D533B3"/>
    <w:rsid w:val="00D601F7"/>
    <w:rsid w:val="00D67E57"/>
    <w:rsid w:val="00D71F11"/>
    <w:rsid w:val="00D808BE"/>
    <w:rsid w:val="00D90519"/>
    <w:rsid w:val="00DA60C0"/>
    <w:rsid w:val="00DB1222"/>
    <w:rsid w:val="00DE23D0"/>
    <w:rsid w:val="00E06306"/>
    <w:rsid w:val="00E117CD"/>
    <w:rsid w:val="00E1546D"/>
    <w:rsid w:val="00E252DF"/>
    <w:rsid w:val="00E34C55"/>
    <w:rsid w:val="00E45D5F"/>
    <w:rsid w:val="00E515D7"/>
    <w:rsid w:val="00E61F90"/>
    <w:rsid w:val="00E666DA"/>
    <w:rsid w:val="00E667A2"/>
    <w:rsid w:val="00E75683"/>
    <w:rsid w:val="00E75A73"/>
    <w:rsid w:val="00EA4E0B"/>
    <w:rsid w:val="00EA5F22"/>
    <w:rsid w:val="00EB2787"/>
    <w:rsid w:val="00EB3B75"/>
    <w:rsid w:val="00EC3171"/>
    <w:rsid w:val="00EC6AE1"/>
    <w:rsid w:val="00EC73EB"/>
    <w:rsid w:val="00EC772B"/>
    <w:rsid w:val="00EE572E"/>
    <w:rsid w:val="00EF6451"/>
    <w:rsid w:val="00F0063B"/>
    <w:rsid w:val="00F04FC4"/>
    <w:rsid w:val="00F06779"/>
    <w:rsid w:val="00F266D4"/>
    <w:rsid w:val="00F40DA3"/>
    <w:rsid w:val="00F5724F"/>
    <w:rsid w:val="00F642A0"/>
    <w:rsid w:val="00F70D9F"/>
    <w:rsid w:val="00F83201"/>
    <w:rsid w:val="00F845A1"/>
    <w:rsid w:val="00FA4441"/>
    <w:rsid w:val="00FB0DAC"/>
    <w:rsid w:val="00FB108C"/>
    <w:rsid w:val="00FC4882"/>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125EA"/>
  <w15:docId w15:val="{EF6DC37E-1D8F-42CE-90F1-C090E616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w:hAnsi="Arial" w:cs="Times New Roman"/>
        <w:sz w:val="21"/>
        <w:szCs w:val="21"/>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6EB"/>
    <w:pPr>
      <w:spacing w:before="180" w:after="0" w:line="240" w:lineRule="auto"/>
    </w:pPr>
  </w:style>
  <w:style w:type="paragraph" w:styleId="Heading1">
    <w:name w:val="heading 1"/>
    <w:next w:val="Normal"/>
    <w:link w:val="Heading1Char"/>
    <w:rsid w:val="005236D6"/>
    <w:pPr>
      <w:keepNext/>
      <w:numPr>
        <w:numId w:val="1"/>
      </w:numPr>
      <w:spacing w:before="180" w:line="240" w:lineRule="auto"/>
      <w:outlineLvl w:val="0"/>
    </w:pPr>
    <w:rPr>
      <w:rFonts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before="0" w:after="180"/>
    </w:pPr>
  </w:style>
  <w:style w:type="paragraph" w:customStyle="1" w:styleId="letter-signoff-job-title">
    <w:name w:val="letter-signoff-job-title"/>
    <w:basedOn w:val="Normal"/>
    <w:rsid w:val="005236D6"/>
    <w:pPr>
      <w:spacing w:before="0"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spacing w:before="0"/>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styleId="UnresolvedMention">
    <w:name w:val="Unresolved Mention"/>
    <w:basedOn w:val="DefaultParagraphFont"/>
    <w:uiPriority w:val="99"/>
    <w:semiHidden/>
    <w:unhideWhenUsed/>
    <w:rsid w:val="008E2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5820">
      <w:bodyDiv w:val="1"/>
      <w:marLeft w:val="0"/>
      <w:marRight w:val="0"/>
      <w:marTop w:val="0"/>
      <w:marBottom w:val="0"/>
      <w:divBdr>
        <w:top w:val="none" w:sz="0" w:space="0" w:color="auto"/>
        <w:left w:val="none" w:sz="0" w:space="0" w:color="auto"/>
        <w:bottom w:val="none" w:sz="0" w:space="0" w:color="auto"/>
        <w:right w:val="none" w:sz="0" w:space="0" w:color="auto"/>
      </w:divBdr>
    </w:div>
    <w:div w:id="17447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prospect.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oom.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tion@prospect.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meo.co,/showcase/prospect-ed" TargetMode="External"/><Relationship Id="rId4" Type="http://schemas.openxmlformats.org/officeDocument/2006/relationships/webSettings" Target="webSettings.xml"/><Relationship Id="rId9" Type="http://schemas.openxmlformats.org/officeDocument/2006/relationships/hyperlink" Target="mailto:lburt@bectu.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Kathryn Sharratt</dc:creator>
  <cp:lastModifiedBy>Kathryn Sharratt</cp:lastModifiedBy>
  <cp:revision>4</cp:revision>
  <cp:lastPrinted>2006-01-26T18:56:00Z</cp:lastPrinted>
  <dcterms:created xsi:type="dcterms:W3CDTF">2023-01-24T11:21:00Z</dcterms:created>
  <dcterms:modified xsi:type="dcterms:W3CDTF">2023-01-24T11:28:00Z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35648162</vt:i4>
  </property>
  <property fmtid="{D5CDD505-2E9C-101B-9397-08002B2CF9AE}" pid="3" name="_NewReviewCycle">
    <vt:lpwstr/>
  </property>
  <property fmtid="{D5CDD505-2E9C-101B-9397-08002B2CF9AE}" pid="4" name="_EmailSubject">
    <vt:lpwstr>Updates for reps materials.</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35648162</vt:i4>
  </property>
  <property fmtid="{D5CDD505-2E9C-101B-9397-08002B2CF9AE}" pid="8" name="_ReviewingToolsShownOnce">
    <vt:lpwstr/>
  </property>
</Properties>
</file>